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52" w:rsidRDefault="00CE4652" w:rsidP="00CE4652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ЗАКЛЮЧЕНИЕ</w:t>
      </w:r>
    </w:p>
    <w:p w:rsidR="00CE4652" w:rsidRDefault="00CE4652" w:rsidP="00CE4652">
      <w:pPr>
        <w:pStyle w:val="ConsPlusNormal"/>
        <w:ind w:firstLine="54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 результатах проверки на наличие коррупционных</w:t>
      </w:r>
    </w:p>
    <w:p w:rsidR="00CE4652" w:rsidRDefault="00CE4652" w:rsidP="00CE4652">
      <w:pPr>
        <w:pStyle w:val="Style2"/>
        <w:widowControl/>
        <w:spacing w:line="240" w:lineRule="auto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факторов в проекте решения Совета депутатов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Об утверждении положения</w:t>
      </w:r>
    </w:p>
    <w:p w:rsidR="00CE4652" w:rsidRPr="00A84F55" w:rsidRDefault="00CE4652" w:rsidP="00CE4652">
      <w:pPr>
        <w:pStyle w:val="Style2"/>
        <w:widowControl/>
        <w:spacing w:line="240" w:lineRule="auto"/>
        <w:jc w:val="both"/>
        <w:rPr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 «О предоставлении 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депутатами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Совета депутатов 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образова</w:t>
      </w:r>
      <w:r>
        <w:rPr>
          <w:rStyle w:val="FontStyle14"/>
          <w:sz w:val="28"/>
          <w:szCs w:val="28"/>
        </w:rPr>
        <w:t xml:space="preserve">ния </w:t>
      </w:r>
      <w:proofErr w:type="spellStart"/>
      <w:r w:rsidR="00FE496E">
        <w:rPr>
          <w:rStyle w:val="FontStyle14"/>
          <w:sz w:val="28"/>
          <w:szCs w:val="28"/>
        </w:rPr>
        <w:t>Новокаменский</w:t>
      </w:r>
      <w:proofErr w:type="spellEnd"/>
      <w:r>
        <w:rPr>
          <w:rStyle w:val="FontStyle14"/>
          <w:sz w:val="28"/>
          <w:szCs w:val="28"/>
        </w:rPr>
        <w:t xml:space="preserve"> сельсовет </w:t>
      </w:r>
      <w:proofErr w:type="spellStart"/>
      <w:r>
        <w:rPr>
          <w:rStyle w:val="FontStyle14"/>
          <w:sz w:val="28"/>
          <w:szCs w:val="28"/>
        </w:rPr>
        <w:t>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proofErr w:type="spellEnd"/>
      <w:r w:rsidRPr="00A84F55">
        <w:rPr>
          <w:rStyle w:val="FontStyle14"/>
          <w:sz w:val="28"/>
          <w:szCs w:val="28"/>
        </w:rPr>
        <w:t xml:space="preserve"> район</w:t>
      </w:r>
      <w:r>
        <w:rPr>
          <w:rStyle w:val="FontStyle14"/>
          <w:sz w:val="28"/>
          <w:szCs w:val="28"/>
        </w:rPr>
        <w:t xml:space="preserve">а 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rStyle w:val="FontStyle14"/>
          <w:sz w:val="28"/>
          <w:szCs w:val="28"/>
        </w:rPr>
        <w:t>»</w:t>
      </w:r>
    </w:p>
    <w:p w:rsidR="00CE4652" w:rsidRDefault="00CE4652" w:rsidP="00CE4652">
      <w:pPr>
        <w:tabs>
          <w:tab w:val="left" w:pos="4962"/>
        </w:tabs>
        <w:ind w:left="142"/>
        <w:jc w:val="both"/>
        <w:rPr>
          <w:sz w:val="28"/>
          <w:szCs w:val="28"/>
        </w:rPr>
      </w:pPr>
    </w:p>
    <w:p w:rsidR="00CE4652" w:rsidRDefault="00CE4652" w:rsidP="00CE4652">
      <w:pPr>
        <w:ind w:left="142" w:right="-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FE496E">
        <w:rPr>
          <w:sz w:val="28"/>
          <w:szCs w:val="28"/>
        </w:rPr>
        <w:t>Н</w:t>
      </w:r>
      <w:proofErr w:type="gramEnd"/>
      <w:r w:rsidR="00FE496E">
        <w:rPr>
          <w:sz w:val="28"/>
          <w:szCs w:val="28"/>
        </w:rPr>
        <w:t>овокаменка</w:t>
      </w:r>
      <w:proofErr w:type="spellEnd"/>
      <w:r>
        <w:rPr>
          <w:sz w:val="28"/>
          <w:szCs w:val="28"/>
        </w:rPr>
        <w:t xml:space="preserve">                                                                      2</w:t>
      </w:r>
      <w:r w:rsidR="00FE496E">
        <w:rPr>
          <w:sz w:val="28"/>
          <w:szCs w:val="28"/>
        </w:rPr>
        <w:t>0</w:t>
      </w:r>
      <w:r>
        <w:rPr>
          <w:sz w:val="28"/>
          <w:szCs w:val="28"/>
        </w:rPr>
        <w:t xml:space="preserve">  марта   2016 года</w:t>
      </w:r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                                                      </w:t>
      </w:r>
    </w:p>
    <w:p w:rsidR="00CE4652" w:rsidRDefault="00CE4652" w:rsidP="00CE4652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 w:rsidR="00FE496E"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 w:rsidR="00FE496E"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 </w:t>
      </w:r>
      <w:r w:rsidR="00FE496E">
        <w:rPr>
          <w:sz w:val="28"/>
          <w:szCs w:val="28"/>
        </w:rPr>
        <w:t>№ 19/71-рс от  27.06.2013года</w:t>
      </w:r>
      <w:r>
        <w:rPr>
          <w:sz w:val="28"/>
          <w:szCs w:val="28"/>
        </w:rPr>
        <w:t xml:space="preserve"> </w:t>
      </w:r>
      <w:proofErr w:type="gramEnd"/>
    </w:p>
    <w:p w:rsidR="00CE4652" w:rsidRDefault="00CE4652" w:rsidP="00CE46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CE4652" w:rsidRDefault="00CE4652" w:rsidP="00CE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E4652" w:rsidRDefault="00CE4652" w:rsidP="00CE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gramEnd"/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  </w:t>
      </w:r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</w:t>
      </w:r>
    </w:p>
    <w:p w:rsidR="00CE4652" w:rsidRDefault="00CE4652" w:rsidP="00CE465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</w:t>
      </w:r>
    </w:p>
    <w:p w:rsidR="00CE4652" w:rsidRDefault="00CE4652" w:rsidP="00CE465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E4652" w:rsidRDefault="00CE4652" w:rsidP="00CE465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E4652" w:rsidRDefault="00CE4652" w:rsidP="00CE465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652" w:rsidRDefault="00CE4652" w:rsidP="00CE46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E4652" w:rsidRDefault="00CE4652" w:rsidP="00CE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652" w:rsidRDefault="00CE4652" w:rsidP="00CE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652" w:rsidRDefault="00CE4652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                                                       </w:t>
      </w:r>
      <w:r w:rsidR="00FE496E">
        <w:rPr>
          <w:sz w:val="28"/>
          <w:szCs w:val="28"/>
        </w:rPr>
        <w:t>Г.Н.Соловьева</w:t>
      </w:r>
      <w:r>
        <w:rPr>
          <w:sz w:val="28"/>
          <w:szCs w:val="28"/>
        </w:rPr>
        <w:t xml:space="preserve"> </w:t>
      </w:r>
    </w:p>
    <w:p w:rsidR="00CE4652" w:rsidRDefault="00CE4652" w:rsidP="00CE4652">
      <w:pPr>
        <w:jc w:val="both"/>
        <w:rPr>
          <w:sz w:val="28"/>
          <w:szCs w:val="28"/>
        </w:rPr>
      </w:pPr>
    </w:p>
    <w:p w:rsidR="00CE4652" w:rsidRDefault="00CE4652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E4652" w:rsidRDefault="00CE4652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       </w:t>
      </w:r>
      <w:proofErr w:type="spellStart"/>
      <w:r w:rsidR="00FE496E"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 сельсовет                                                              </w:t>
      </w:r>
      <w:r w:rsidR="00FE496E">
        <w:rPr>
          <w:sz w:val="28"/>
          <w:szCs w:val="28"/>
        </w:rPr>
        <w:t>Н.П.Соболев</w:t>
      </w:r>
    </w:p>
    <w:p w:rsidR="00CE4652" w:rsidRDefault="00CE4652" w:rsidP="00CE4652">
      <w:pPr>
        <w:tabs>
          <w:tab w:val="left" w:pos="6540"/>
        </w:tabs>
        <w:rPr>
          <w:sz w:val="28"/>
          <w:szCs w:val="28"/>
        </w:rPr>
      </w:pPr>
    </w:p>
    <w:p w:rsidR="00CE4652" w:rsidRDefault="00CE4652" w:rsidP="00CE4652">
      <w:pPr>
        <w:pStyle w:val="1"/>
      </w:pPr>
    </w:p>
    <w:p w:rsidR="00CE4652" w:rsidRDefault="00CE4652" w:rsidP="00CE4652">
      <w:pPr>
        <w:rPr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rPr>
          <w:b/>
          <w:sz w:val="28"/>
          <w:szCs w:val="28"/>
        </w:rPr>
      </w:pPr>
    </w:p>
    <w:p w:rsidR="00CE4652" w:rsidRDefault="00CE4652" w:rsidP="00CE4652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СОВЕТ   ДЕПУТАТОВ</w:t>
      </w:r>
    </w:p>
    <w:p w:rsidR="00CE4652" w:rsidRDefault="00CE4652" w:rsidP="00CE4652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E4652" w:rsidRDefault="00CE465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FE496E">
        <w:rPr>
          <w:b/>
          <w:sz w:val="28"/>
          <w:szCs w:val="28"/>
        </w:rPr>
        <w:t>Новокаменский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CE4652" w:rsidRDefault="00CE465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CE4652" w:rsidRDefault="00CE465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CE4652" w:rsidRDefault="00CE4652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CE4652" w:rsidRDefault="00CE465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6364D" w:rsidRDefault="0006364D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FE496E">
        <w:rPr>
          <w:sz w:val="28"/>
          <w:szCs w:val="28"/>
        </w:rPr>
        <w:t>30</w:t>
      </w:r>
      <w:r>
        <w:rPr>
          <w:sz w:val="28"/>
          <w:szCs w:val="28"/>
          <w:u w:val="single"/>
        </w:rPr>
        <w:t xml:space="preserve">.03.2016 </w:t>
      </w:r>
      <w:r>
        <w:rPr>
          <w:sz w:val="28"/>
          <w:szCs w:val="28"/>
        </w:rPr>
        <w:t xml:space="preserve"> №  </w:t>
      </w:r>
      <w:r w:rsidR="00FE496E">
        <w:rPr>
          <w:sz w:val="28"/>
          <w:szCs w:val="28"/>
        </w:rPr>
        <w:t>6</w:t>
      </w:r>
      <w:r>
        <w:rPr>
          <w:sz w:val="28"/>
          <w:szCs w:val="28"/>
          <w:u w:val="single"/>
        </w:rPr>
        <w:t>/2</w:t>
      </w:r>
      <w:r w:rsidR="00FE496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-рс</w:t>
      </w:r>
    </w:p>
    <w:p w:rsidR="00CE4652" w:rsidRDefault="00CE4652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FE496E">
        <w:rPr>
          <w:sz w:val="28"/>
          <w:szCs w:val="28"/>
        </w:rPr>
        <w:t>Н</w:t>
      </w:r>
      <w:proofErr w:type="gramEnd"/>
      <w:r w:rsidR="00FE496E">
        <w:rPr>
          <w:sz w:val="28"/>
          <w:szCs w:val="28"/>
        </w:rPr>
        <w:t>овокаменка</w:t>
      </w:r>
      <w:proofErr w:type="spellEnd"/>
    </w:p>
    <w:p w:rsidR="00CE4652" w:rsidRDefault="00E1783C" w:rsidP="00CE4652">
      <w:pPr>
        <w:rPr>
          <w:sz w:val="28"/>
          <w:szCs w:val="28"/>
        </w:rPr>
      </w:pPr>
      <w:r w:rsidRPr="00E1783C">
        <w:pict>
          <v:line id="_x0000_s1029" style="position:absolute;z-index:251656192" from="0,12.9pt" to="21.6pt,12.9pt"/>
        </w:pict>
      </w:r>
    </w:p>
    <w:p w:rsidR="00CE4652" w:rsidRDefault="00E1783C" w:rsidP="00CE4652">
      <w:pPr>
        <w:pStyle w:val="Style2"/>
        <w:widowControl/>
        <w:spacing w:line="240" w:lineRule="auto"/>
        <w:ind w:right="2834"/>
        <w:jc w:val="both"/>
        <w:rPr>
          <w:rStyle w:val="FontStyle14"/>
          <w:sz w:val="28"/>
          <w:szCs w:val="28"/>
        </w:rPr>
      </w:pPr>
      <w:r w:rsidRPr="00E1783C">
        <w:rPr>
          <w:sz w:val="20"/>
          <w:szCs w:val="20"/>
        </w:rPr>
        <w:pict>
          <v:line id="_x0000_s1027" style="position:absolute;left:0;text-align:left;z-index:251657216" from="308.1pt,-.5pt" to="329.7pt,-.5pt"/>
        </w:pict>
      </w:r>
      <w:r w:rsidRPr="00E1783C">
        <w:rPr>
          <w:sz w:val="20"/>
          <w:szCs w:val="20"/>
        </w:rPr>
        <w:pict>
          <v:line id="_x0000_s1026" style="position:absolute;left:0;text-align:left;z-index:251658240" from="329.7pt,-.5pt" to="329.7pt,21.1pt"/>
        </w:pict>
      </w:r>
      <w:r w:rsidRPr="00E1783C">
        <w:rPr>
          <w:sz w:val="20"/>
          <w:szCs w:val="20"/>
        </w:rPr>
        <w:pict>
          <v:line id="_x0000_s1028" style="position:absolute;left:0;text-align:left;z-index:251659264" from="0,-.5pt" to="0,21.1pt"/>
        </w:pict>
      </w:r>
      <w:r w:rsidR="00CE4652">
        <w:rPr>
          <w:sz w:val="28"/>
          <w:szCs w:val="28"/>
        </w:rPr>
        <w:t xml:space="preserve">   «</w:t>
      </w:r>
      <w:r w:rsidR="00CE4652" w:rsidRPr="00A84F55">
        <w:rPr>
          <w:rStyle w:val="FontStyle14"/>
          <w:sz w:val="28"/>
          <w:szCs w:val="28"/>
        </w:rPr>
        <w:t>Об утверждении положения</w:t>
      </w:r>
      <w:r w:rsidR="00CE4652">
        <w:rPr>
          <w:rStyle w:val="FontStyle14"/>
          <w:sz w:val="28"/>
          <w:szCs w:val="28"/>
        </w:rPr>
        <w:t xml:space="preserve"> </w:t>
      </w:r>
      <w:r w:rsidR="00CE4652" w:rsidRPr="00A84F55">
        <w:rPr>
          <w:rStyle w:val="FontStyle14"/>
          <w:sz w:val="28"/>
          <w:szCs w:val="28"/>
        </w:rPr>
        <w:t xml:space="preserve"> «О предоставлении </w:t>
      </w:r>
      <w:r w:rsidR="00CE4652">
        <w:rPr>
          <w:rStyle w:val="FontStyle14"/>
          <w:sz w:val="28"/>
          <w:szCs w:val="28"/>
        </w:rPr>
        <w:t xml:space="preserve"> </w:t>
      </w:r>
      <w:r w:rsidR="00CE4652" w:rsidRPr="00A84F55">
        <w:rPr>
          <w:rStyle w:val="FontStyle14"/>
          <w:sz w:val="28"/>
          <w:szCs w:val="28"/>
        </w:rPr>
        <w:t>депутатами</w:t>
      </w:r>
      <w:r w:rsidR="00CE4652">
        <w:rPr>
          <w:rStyle w:val="FontStyle14"/>
          <w:sz w:val="28"/>
          <w:szCs w:val="28"/>
        </w:rPr>
        <w:t xml:space="preserve"> </w:t>
      </w:r>
      <w:r w:rsidR="00CE4652" w:rsidRPr="00A84F55">
        <w:rPr>
          <w:rStyle w:val="FontStyle14"/>
          <w:sz w:val="28"/>
          <w:szCs w:val="28"/>
        </w:rPr>
        <w:t xml:space="preserve"> Совета депутатов муниципального</w:t>
      </w:r>
      <w:r w:rsidR="00CE4652">
        <w:rPr>
          <w:rStyle w:val="FontStyle14"/>
          <w:sz w:val="28"/>
          <w:szCs w:val="28"/>
        </w:rPr>
        <w:t xml:space="preserve"> </w:t>
      </w:r>
      <w:r w:rsidR="00CE4652" w:rsidRPr="00A84F55">
        <w:rPr>
          <w:rStyle w:val="FontStyle14"/>
          <w:sz w:val="28"/>
          <w:szCs w:val="28"/>
        </w:rPr>
        <w:t xml:space="preserve"> образова</w:t>
      </w:r>
      <w:r w:rsidR="00CE4652">
        <w:rPr>
          <w:rStyle w:val="FontStyle14"/>
          <w:sz w:val="28"/>
          <w:szCs w:val="28"/>
        </w:rPr>
        <w:t xml:space="preserve">ния </w:t>
      </w:r>
      <w:proofErr w:type="spellStart"/>
      <w:r w:rsidR="00FE496E">
        <w:rPr>
          <w:rStyle w:val="FontStyle14"/>
          <w:sz w:val="28"/>
          <w:szCs w:val="28"/>
        </w:rPr>
        <w:t>Новокаменский</w:t>
      </w:r>
      <w:proofErr w:type="spellEnd"/>
      <w:r w:rsidR="00CE4652">
        <w:rPr>
          <w:rStyle w:val="FontStyle14"/>
          <w:sz w:val="28"/>
          <w:szCs w:val="28"/>
        </w:rPr>
        <w:t xml:space="preserve"> сельсовет </w:t>
      </w:r>
      <w:proofErr w:type="spellStart"/>
      <w:r w:rsidR="00CE4652">
        <w:rPr>
          <w:rStyle w:val="FontStyle14"/>
          <w:sz w:val="28"/>
          <w:szCs w:val="28"/>
        </w:rPr>
        <w:t>Ташлин</w:t>
      </w:r>
      <w:r w:rsidR="00CE4652" w:rsidRPr="00A84F55">
        <w:rPr>
          <w:rStyle w:val="FontStyle14"/>
          <w:sz w:val="28"/>
          <w:szCs w:val="28"/>
        </w:rPr>
        <w:t>ск</w:t>
      </w:r>
      <w:r w:rsidR="00CE4652">
        <w:rPr>
          <w:rStyle w:val="FontStyle14"/>
          <w:sz w:val="28"/>
          <w:szCs w:val="28"/>
        </w:rPr>
        <w:t>ого</w:t>
      </w:r>
      <w:proofErr w:type="spellEnd"/>
      <w:r w:rsidR="00CE4652" w:rsidRPr="00A84F55">
        <w:rPr>
          <w:rStyle w:val="FontStyle14"/>
          <w:sz w:val="28"/>
          <w:szCs w:val="28"/>
        </w:rPr>
        <w:t xml:space="preserve"> район</w:t>
      </w:r>
      <w:r w:rsidR="00CE4652">
        <w:rPr>
          <w:rStyle w:val="FontStyle14"/>
          <w:sz w:val="28"/>
          <w:szCs w:val="28"/>
        </w:rPr>
        <w:t xml:space="preserve">а </w:t>
      </w:r>
      <w:r w:rsidR="00CE4652" w:rsidRPr="00A84F55">
        <w:rPr>
          <w:rStyle w:val="FontStyle14"/>
          <w:sz w:val="28"/>
          <w:szCs w:val="28"/>
        </w:rPr>
        <w:t xml:space="preserve"> сведений о доходах, расходах, об имуществе </w:t>
      </w:r>
    </w:p>
    <w:p w:rsidR="00CE4652" w:rsidRPr="00A84F55" w:rsidRDefault="00CE4652" w:rsidP="00CE4652">
      <w:pPr>
        <w:pStyle w:val="Style2"/>
        <w:widowControl/>
        <w:spacing w:line="240" w:lineRule="auto"/>
        <w:ind w:right="2834"/>
        <w:jc w:val="both"/>
        <w:rPr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и </w:t>
      </w:r>
      <w:proofErr w:type="gramStart"/>
      <w:r w:rsidRPr="00A84F55">
        <w:rPr>
          <w:rStyle w:val="FontStyle14"/>
          <w:sz w:val="28"/>
          <w:szCs w:val="28"/>
        </w:rPr>
        <w:t>обязательствах</w:t>
      </w:r>
      <w:proofErr w:type="gramEnd"/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rStyle w:val="FontStyle14"/>
          <w:sz w:val="28"/>
          <w:szCs w:val="28"/>
        </w:rPr>
        <w:t>»</w:t>
      </w:r>
    </w:p>
    <w:p w:rsidR="00CE4652" w:rsidRDefault="00CE4652" w:rsidP="00CE4652"/>
    <w:p w:rsidR="00CE4652" w:rsidRDefault="00CE4652" w:rsidP="00CE4652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r w:rsidRPr="00A84F55">
        <w:rPr>
          <w:sz w:val="28"/>
          <w:szCs w:val="28"/>
        </w:rPr>
        <w:t xml:space="preserve">    </w:t>
      </w:r>
      <w:proofErr w:type="gramStart"/>
      <w:r w:rsidRPr="00A84F55">
        <w:rPr>
          <w:rStyle w:val="FontStyle14"/>
          <w:sz w:val="28"/>
          <w:szCs w:val="28"/>
        </w:rPr>
        <w:t>В соответствии с Федеральным законом от 03.</w:t>
      </w:r>
      <w:r w:rsidRPr="00BF7D3F">
        <w:rPr>
          <w:rStyle w:val="FontStyle14"/>
          <w:sz w:val="28"/>
          <w:szCs w:val="28"/>
        </w:rPr>
        <w:t>11</w:t>
      </w:r>
      <w:r w:rsidRPr="00A84F55">
        <w:rPr>
          <w:rStyle w:val="FontStyle14"/>
          <w:sz w:val="28"/>
          <w:szCs w:val="28"/>
        </w:rPr>
        <w:t>.2015 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A84F55">
        <w:rPr>
          <w:rStyle w:val="FontStyle14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Style w:val="FontStyle14"/>
          <w:sz w:val="28"/>
          <w:szCs w:val="28"/>
        </w:rPr>
        <w:t xml:space="preserve"> Совет депутатов Калининского сельсовета</w:t>
      </w:r>
    </w:p>
    <w:p w:rsidR="00CE4652" w:rsidRPr="00A84F55" w:rsidRDefault="00CE4652" w:rsidP="00CE4652">
      <w:pPr>
        <w:pStyle w:val="Style4"/>
        <w:widowControl/>
        <w:spacing w:before="82" w:line="317" w:lineRule="exact"/>
        <w:rPr>
          <w:rStyle w:val="FontStyle14"/>
          <w:b/>
          <w:sz w:val="28"/>
          <w:szCs w:val="28"/>
        </w:rPr>
      </w:pPr>
      <w:r w:rsidRPr="00A84F55">
        <w:rPr>
          <w:rStyle w:val="FontStyle14"/>
          <w:b/>
          <w:sz w:val="28"/>
          <w:szCs w:val="28"/>
        </w:rPr>
        <w:t>РЕШИЛ:</w:t>
      </w:r>
    </w:p>
    <w:p w:rsidR="00CE4652" w:rsidRDefault="00CE4652" w:rsidP="00CE4652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</w:p>
    <w:p w:rsidR="00CE4652" w:rsidRPr="00A84F55" w:rsidRDefault="00CE4652" w:rsidP="00CE4652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1.Утвердить положение </w:t>
      </w:r>
      <w:r>
        <w:rPr>
          <w:rStyle w:val="FontStyle14"/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 предоставлении депутатами Совета депутатов муниципаль</w:t>
      </w:r>
      <w:r>
        <w:rPr>
          <w:rStyle w:val="FontStyle14"/>
          <w:sz w:val="28"/>
          <w:szCs w:val="28"/>
        </w:rPr>
        <w:t xml:space="preserve">ного образования </w:t>
      </w:r>
      <w:proofErr w:type="spellStart"/>
      <w:r w:rsidR="00FE496E">
        <w:rPr>
          <w:rStyle w:val="FontStyle14"/>
          <w:sz w:val="28"/>
          <w:szCs w:val="28"/>
        </w:rPr>
        <w:t>Новокаменский</w:t>
      </w:r>
      <w:proofErr w:type="spellEnd"/>
      <w:r>
        <w:rPr>
          <w:rStyle w:val="FontStyle14"/>
          <w:sz w:val="28"/>
          <w:szCs w:val="28"/>
        </w:rPr>
        <w:t xml:space="preserve"> сельсовет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rStyle w:val="FontStyle14"/>
          <w:sz w:val="28"/>
          <w:szCs w:val="28"/>
        </w:rPr>
        <w:t>»</w:t>
      </w:r>
      <w:r w:rsidRPr="00A84F55">
        <w:rPr>
          <w:rStyle w:val="FontStyle14"/>
          <w:sz w:val="28"/>
          <w:szCs w:val="28"/>
        </w:rPr>
        <w:t xml:space="preserve"> согласно приложению.</w:t>
      </w:r>
    </w:p>
    <w:p w:rsidR="00CE4652" w:rsidRPr="00A84F55" w:rsidRDefault="00CE4652" w:rsidP="00CE4652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2</w:t>
      </w:r>
      <w:r w:rsidRPr="00A84F55">
        <w:rPr>
          <w:rStyle w:val="FontStyle14"/>
          <w:sz w:val="28"/>
          <w:szCs w:val="28"/>
        </w:rPr>
        <w:t>.</w:t>
      </w:r>
      <w:r w:rsidRPr="00A84F55">
        <w:rPr>
          <w:rStyle w:val="FontStyle14"/>
          <w:sz w:val="28"/>
          <w:szCs w:val="28"/>
        </w:rPr>
        <w:tab/>
        <w:t>Настоящее распоряжение вступает в силу после его подписания.</w:t>
      </w:r>
    </w:p>
    <w:p w:rsidR="00CE4652" w:rsidRDefault="00CE4652" w:rsidP="00CE4652">
      <w:pPr>
        <w:ind w:right="-1"/>
        <w:jc w:val="both"/>
        <w:rPr>
          <w:sz w:val="28"/>
        </w:rPr>
      </w:pPr>
      <w:r>
        <w:rPr>
          <w:sz w:val="28"/>
        </w:rPr>
        <w:t xml:space="preserve">     </w:t>
      </w:r>
    </w:p>
    <w:p w:rsidR="00CE4652" w:rsidRDefault="00CE4652" w:rsidP="00CE4652">
      <w:pPr>
        <w:ind w:right="-1"/>
        <w:jc w:val="both"/>
        <w:rPr>
          <w:sz w:val="28"/>
        </w:rPr>
      </w:pPr>
    </w:p>
    <w:p w:rsidR="00CE4652" w:rsidRDefault="00CE4652" w:rsidP="00CE4652">
      <w:pPr>
        <w:ind w:right="-1"/>
        <w:jc w:val="both"/>
        <w:rPr>
          <w:sz w:val="28"/>
        </w:rPr>
      </w:pPr>
    </w:p>
    <w:p w:rsidR="00CE4652" w:rsidRDefault="00CE4652" w:rsidP="00CE4652">
      <w:pPr>
        <w:ind w:right="45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4652" w:rsidRDefault="00CE4652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редседателя  Совета депутатов                                            </w:t>
      </w:r>
      <w:r w:rsidR="00FE496E">
        <w:rPr>
          <w:sz w:val="28"/>
          <w:szCs w:val="28"/>
        </w:rPr>
        <w:t>Н.П.Соболев</w:t>
      </w:r>
    </w:p>
    <w:p w:rsidR="00CE4652" w:rsidRDefault="00CE4652" w:rsidP="00CE4652">
      <w:pPr>
        <w:jc w:val="both"/>
        <w:rPr>
          <w:sz w:val="28"/>
          <w:szCs w:val="28"/>
        </w:rPr>
      </w:pPr>
    </w:p>
    <w:p w:rsidR="00CE4652" w:rsidRDefault="00CE4652" w:rsidP="00CE4652">
      <w:pPr>
        <w:jc w:val="both"/>
        <w:rPr>
          <w:sz w:val="28"/>
          <w:szCs w:val="28"/>
        </w:rPr>
      </w:pPr>
    </w:p>
    <w:p w:rsidR="00CE4652" w:rsidRDefault="00CE4652" w:rsidP="00CE4652">
      <w:pPr>
        <w:jc w:val="both"/>
        <w:rPr>
          <w:sz w:val="28"/>
          <w:szCs w:val="28"/>
        </w:rPr>
      </w:pPr>
    </w:p>
    <w:p w:rsidR="00CE4652" w:rsidRDefault="00CE4652" w:rsidP="00CE4652">
      <w:pPr>
        <w:jc w:val="both"/>
        <w:rPr>
          <w:sz w:val="28"/>
          <w:szCs w:val="28"/>
        </w:rPr>
      </w:pPr>
    </w:p>
    <w:p w:rsidR="00CE4652" w:rsidRDefault="00CE4652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депутатам.</w:t>
      </w:r>
    </w:p>
    <w:p w:rsidR="00CE4652" w:rsidRDefault="00CE4652" w:rsidP="00CE4652">
      <w:pPr>
        <w:ind w:right="-5"/>
        <w:jc w:val="right"/>
        <w:rPr>
          <w:sz w:val="28"/>
          <w:szCs w:val="28"/>
        </w:rPr>
      </w:pPr>
    </w:p>
    <w:p w:rsidR="00CE4652" w:rsidRDefault="00CE4652" w:rsidP="00CE4652">
      <w:pPr>
        <w:ind w:right="-5"/>
        <w:jc w:val="right"/>
        <w:rPr>
          <w:sz w:val="28"/>
          <w:szCs w:val="28"/>
        </w:rPr>
      </w:pPr>
    </w:p>
    <w:p w:rsidR="00CE4652" w:rsidRDefault="00CE4652" w:rsidP="00CE4652">
      <w:pPr>
        <w:ind w:right="-5"/>
        <w:jc w:val="right"/>
        <w:rPr>
          <w:sz w:val="28"/>
          <w:szCs w:val="28"/>
        </w:rPr>
      </w:pPr>
    </w:p>
    <w:p w:rsidR="00CE4652" w:rsidRDefault="00CE4652" w:rsidP="00CE465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4652" w:rsidRDefault="00CE4652" w:rsidP="00CE4652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CE4652" w:rsidRDefault="00CE4652" w:rsidP="00CE4652">
      <w:pPr>
        <w:tabs>
          <w:tab w:val="left" w:pos="5760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CE4652" w:rsidRDefault="00CE4652" w:rsidP="00CE4652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 w:rsidR="00FE496E"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</w:t>
      </w:r>
    </w:p>
    <w:p w:rsidR="0006364D" w:rsidRDefault="00CE4652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06364D">
        <w:rPr>
          <w:sz w:val="28"/>
          <w:szCs w:val="28"/>
        </w:rPr>
        <w:t xml:space="preserve">        </w:t>
      </w:r>
      <w:r w:rsidR="00FE496E">
        <w:rPr>
          <w:sz w:val="28"/>
          <w:szCs w:val="28"/>
        </w:rPr>
        <w:t>30</w:t>
      </w:r>
      <w:r w:rsidR="0006364D">
        <w:rPr>
          <w:sz w:val="28"/>
          <w:szCs w:val="28"/>
          <w:u w:val="single"/>
        </w:rPr>
        <w:t xml:space="preserve">.03.2016 </w:t>
      </w:r>
      <w:r w:rsidR="0006364D">
        <w:rPr>
          <w:sz w:val="28"/>
          <w:szCs w:val="28"/>
        </w:rPr>
        <w:t xml:space="preserve"> №  </w:t>
      </w:r>
      <w:r w:rsidR="00FE496E">
        <w:rPr>
          <w:sz w:val="28"/>
          <w:szCs w:val="28"/>
        </w:rPr>
        <w:t>6</w:t>
      </w:r>
      <w:r w:rsidR="0006364D">
        <w:rPr>
          <w:sz w:val="28"/>
          <w:szCs w:val="28"/>
          <w:u w:val="single"/>
        </w:rPr>
        <w:t>/2</w:t>
      </w:r>
      <w:r w:rsidR="00FE496E">
        <w:rPr>
          <w:sz w:val="28"/>
          <w:szCs w:val="28"/>
          <w:u w:val="single"/>
        </w:rPr>
        <w:t>1</w:t>
      </w:r>
      <w:r w:rsidR="0006364D">
        <w:rPr>
          <w:sz w:val="28"/>
          <w:szCs w:val="28"/>
          <w:u w:val="single"/>
        </w:rPr>
        <w:t>-рс</w:t>
      </w:r>
    </w:p>
    <w:p w:rsidR="00CE4652" w:rsidRDefault="00CE4652" w:rsidP="0006364D">
      <w:pPr>
        <w:jc w:val="center"/>
      </w:pPr>
    </w:p>
    <w:p w:rsidR="00CE4652" w:rsidRPr="00CE4652" w:rsidRDefault="00CE4652" w:rsidP="00CE4652"/>
    <w:p w:rsidR="00CE4652" w:rsidRDefault="00CE4652" w:rsidP="00CE4652"/>
    <w:p w:rsidR="00CE4652" w:rsidRPr="00A84F55" w:rsidRDefault="00CE4652" w:rsidP="00CE4652">
      <w:pPr>
        <w:pStyle w:val="Style7"/>
        <w:widowControl/>
        <w:spacing w:before="67"/>
        <w:ind w:left="413"/>
        <w:rPr>
          <w:rStyle w:val="FontStyle13"/>
          <w:sz w:val="28"/>
          <w:szCs w:val="28"/>
        </w:rPr>
      </w:pPr>
      <w:r>
        <w:tab/>
      </w:r>
      <w:r w:rsidRPr="00A84F55">
        <w:rPr>
          <w:rStyle w:val="FontStyle13"/>
          <w:sz w:val="28"/>
          <w:szCs w:val="28"/>
        </w:rPr>
        <w:t>Положение о предоставлении депутатами Совета депутатов муници</w:t>
      </w:r>
      <w:r>
        <w:rPr>
          <w:rStyle w:val="FontStyle13"/>
          <w:sz w:val="28"/>
          <w:szCs w:val="28"/>
        </w:rPr>
        <w:t xml:space="preserve">пального образования </w:t>
      </w:r>
      <w:proofErr w:type="spellStart"/>
      <w:r w:rsidR="00FE496E">
        <w:rPr>
          <w:rStyle w:val="FontStyle14"/>
          <w:b/>
          <w:sz w:val="28"/>
          <w:szCs w:val="28"/>
        </w:rPr>
        <w:t>Новокаменский</w:t>
      </w:r>
      <w:proofErr w:type="spellEnd"/>
      <w:r>
        <w:rPr>
          <w:rStyle w:val="FontStyle13"/>
          <w:sz w:val="28"/>
          <w:szCs w:val="28"/>
        </w:rPr>
        <w:t xml:space="preserve"> сельсовет </w:t>
      </w:r>
      <w:r w:rsidRPr="00A84F55">
        <w:rPr>
          <w:rStyle w:val="FontStyle13"/>
          <w:sz w:val="28"/>
          <w:szCs w:val="28"/>
        </w:rPr>
        <w:t>сведений о доходах, расходах, об имуществе и обязательствах имущественного</w:t>
      </w:r>
    </w:p>
    <w:p w:rsidR="00CE4652" w:rsidRPr="00A84F55" w:rsidRDefault="00CE4652" w:rsidP="00CE4652">
      <w:pPr>
        <w:pStyle w:val="Style8"/>
        <w:widowControl/>
        <w:spacing w:line="322" w:lineRule="exact"/>
        <w:jc w:val="center"/>
        <w:rPr>
          <w:rStyle w:val="FontStyle13"/>
          <w:sz w:val="28"/>
          <w:szCs w:val="28"/>
        </w:rPr>
      </w:pPr>
      <w:r w:rsidRPr="00A84F55">
        <w:rPr>
          <w:rStyle w:val="FontStyle13"/>
          <w:sz w:val="28"/>
          <w:szCs w:val="28"/>
        </w:rPr>
        <w:t>характера».</w:t>
      </w:r>
    </w:p>
    <w:p w:rsidR="00CE4652" w:rsidRPr="00A84F55" w:rsidRDefault="00CE4652" w:rsidP="00CE4652">
      <w:pPr>
        <w:pStyle w:val="Style5"/>
        <w:widowControl/>
        <w:numPr>
          <w:ilvl w:val="0"/>
          <w:numId w:val="1"/>
        </w:numPr>
        <w:tabs>
          <w:tab w:val="left" w:pos="1032"/>
        </w:tabs>
        <w:spacing w:before="312"/>
        <w:ind w:firstLine="542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Настоящим Положением определяется порядок представления депутатами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CE4652" w:rsidRPr="00A84F55" w:rsidRDefault="00CE4652" w:rsidP="00CE4652">
      <w:pPr>
        <w:pStyle w:val="Style5"/>
        <w:widowControl/>
        <w:numPr>
          <w:ilvl w:val="0"/>
          <w:numId w:val="1"/>
        </w:numPr>
        <w:tabs>
          <w:tab w:val="left" w:pos="1032"/>
        </w:tabs>
        <w:ind w:firstLine="542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- ежегодно, не позднее 1 апреля года, следующего за отчетным.</w:t>
      </w:r>
      <w:proofErr w:type="gramEnd"/>
    </w:p>
    <w:p w:rsidR="00CE4652" w:rsidRPr="00A84F55" w:rsidRDefault="00CE4652" w:rsidP="00CE4652">
      <w:pPr>
        <w:pStyle w:val="Style4"/>
        <w:widowControl/>
        <w:spacing w:line="317" w:lineRule="exact"/>
        <w:ind w:firstLine="533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Форма справки размещена на официальном с</w:t>
      </w:r>
      <w:r>
        <w:rPr>
          <w:rStyle w:val="FontStyle14"/>
          <w:sz w:val="28"/>
          <w:szCs w:val="28"/>
        </w:rPr>
        <w:t>айте администрации МО «</w:t>
      </w:r>
      <w:proofErr w:type="spellStart"/>
      <w:r>
        <w:rPr>
          <w:rStyle w:val="FontStyle14"/>
          <w:sz w:val="28"/>
          <w:szCs w:val="28"/>
        </w:rPr>
        <w:t>Ташлинский</w:t>
      </w:r>
      <w:proofErr w:type="spellEnd"/>
      <w:r>
        <w:rPr>
          <w:rStyle w:val="FontStyle14"/>
          <w:sz w:val="28"/>
          <w:szCs w:val="28"/>
        </w:rPr>
        <w:t xml:space="preserve"> район» в разделе  «Противодействие коррупции».</w:t>
      </w:r>
    </w:p>
    <w:p w:rsidR="00CE4652" w:rsidRPr="00A84F55" w:rsidRDefault="00CE4652" w:rsidP="00CE4652">
      <w:pPr>
        <w:pStyle w:val="Style5"/>
        <w:widowControl/>
        <w:tabs>
          <w:tab w:val="left" w:pos="830"/>
        </w:tabs>
        <w:ind w:left="562" w:firstLine="0"/>
        <w:jc w:val="left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3.</w:t>
      </w:r>
      <w:r w:rsidRPr="00A84F55">
        <w:rPr>
          <w:rStyle w:val="FontStyle14"/>
          <w:sz w:val="28"/>
          <w:szCs w:val="28"/>
        </w:rPr>
        <w:tab/>
        <w:t>Депутат, представляет ежегодно:</w:t>
      </w:r>
    </w:p>
    <w:p w:rsidR="00CE4652" w:rsidRPr="00A84F55" w:rsidRDefault="00CE4652" w:rsidP="00CE4652">
      <w:pPr>
        <w:pStyle w:val="Style5"/>
        <w:widowControl/>
        <w:numPr>
          <w:ilvl w:val="0"/>
          <w:numId w:val="2"/>
        </w:numPr>
        <w:tabs>
          <w:tab w:val="left" w:pos="859"/>
        </w:tabs>
        <w:spacing w:before="5"/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E4652" w:rsidRPr="00A84F55" w:rsidRDefault="00CE4652" w:rsidP="00CE4652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E4652" w:rsidRPr="00A84F55" w:rsidRDefault="00CE4652" w:rsidP="00CE4652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 xml:space="preserve">сведения о своих расходах, о расходах своих супруги (супруга) и несовершеннолетних детей по каждой сделке по приобретению земельного </w:t>
      </w:r>
      <w:r w:rsidRPr="00A84F55">
        <w:rPr>
          <w:rStyle w:val="FontStyle14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данных лиц и их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A84F55">
        <w:rPr>
          <w:rStyle w:val="FontStyle14"/>
          <w:sz w:val="28"/>
          <w:szCs w:val="28"/>
        </w:rPr>
        <w:t xml:space="preserve"> </w:t>
      </w:r>
      <w:proofErr w:type="gramStart"/>
      <w:r w:rsidRPr="00A84F55">
        <w:rPr>
          <w:rStyle w:val="FontStyle14"/>
          <w:sz w:val="28"/>
          <w:szCs w:val="28"/>
        </w:rPr>
        <w:t>счет</w:t>
      </w:r>
      <w:proofErr w:type="gramEnd"/>
      <w:r w:rsidRPr="00A84F55">
        <w:rPr>
          <w:rStyle w:val="FontStyle14"/>
          <w:sz w:val="28"/>
          <w:szCs w:val="28"/>
        </w:rPr>
        <w:t xml:space="preserve"> которых совершена сделка.</w:t>
      </w:r>
    </w:p>
    <w:p w:rsidR="00CE4652" w:rsidRPr="00A84F55" w:rsidRDefault="00CE4652" w:rsidP="00CE4652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специалисту, назначенному соответствующим распоряжением председателя Совета депутатов ответственным за сбор справок о доходах, расходах, об имуществе и обязательствах имущественного характера.</w:t>
      </w:r>
    </w:p>
    <w:p w:rsidR="00CE4652" w:rsidRPr="00A84F55" w:rsidRDefault="00CE4652" w:rsidP="00CE4652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В случае</w:t>
      </w:r>
      <w:proofErr w:type="gramStart"/>
      <w:r w:rsidRPr="00A84F55">
        <w:rPr>
          <w:rStyle w:val="FontStyle14"/>
          <w:sz w:val="28"/>
          <w:szCs w:val="28"/>
        </w:rPr>
        <w:t>,</w:t>
      </w:r>
      <w:proofErr w:type="gramEnd"/>
      <w:r w:rsidRPr="00A84F55">
        <w:rPr>
          <w:rStyle w:val="FontStyle14"/>
          <w:sz w:val="28"/>
          <w:szCs w:val="28"/>
        </w:rPr>
        <w:t xml:space="preserve"> если депутат,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месяца.</w:t>
      </w:r>
    </w:p>
    <w:p w:rsidR="00CE4652" w:rsidRPr="00A84F55" w:rsidRDefault="00CE4652" w:rsidP="00CE4652">
      <w:pPr>
        <w:pStyle w:val="Style5"/>
        <w:widowControl/>
        <w:tabs>
          <w:tab w:val="left" w:pos="840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6.</w:t>
      </w:r>
      <w:r w:rsidRPr="00A84F55">
        <w:rPr>
          <w:rStyle w:val="FontStyle14"/>
          <w:sz w:val="28"/>
          <w:szCs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депутатами, осуществляется в соответствии с законодательством Российской Федерации.</w:t>
      </w:r>
    </w:p>
    <w:p w:rsidR="00CE4652" w:rsidRPr="00A84F55" w:rsidRDefault="00CE4652" w:rsidP="00CE4652">
      <w:pPr>
        <w:pStyle w:val="Style5"/>
        <w:widowControl/>
        <w:tabs>
          <w:tab w:val="left" w:pos="955"/>
        </w:tabs>
        <w:ind w:firstLine="55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7.</w:t>
      </w:r>
      <w:r w:rsidRPr="00A84F55">
        <w:rPr>
          <w:rStyle w:val="FontStyle14"/>
          <w:sz w:val="28"/>
          <w:szCs w:val="28"/>
        </w:rPr>
        <w:tab/>
      </w:r>
      <w:proofErr w:type="gramStart"/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характера, депутата, его супруги (супруга) и несовершеннолетних детей в соответствии с порядком, утвержденным Указом Президента Российской Федерации от 23.06.2014 года</w:t>
      </w:r>
      <w:r>
        <w:rPr>
          <w:rStyle w:val="FontStyle14"/>
          <w:sz w:val="28"/>
          <w:szCs w:val="28"/>
        </w:rPr>
        <w:t xml:space="preserve"> N 460, </w:t>
      </w:r>
      <w:r w:rsidRPr="00A84F55">
        <w:rPr>
          <w:rStyle w:val="FontStyle14"/>
          <w:sz w:val="28"/>
          <w:szCs w:val="28"/>
        </w:rPr>
        <w:t>размещаются на официальном сай</w:t>
      </w:r>
      <w:r>
        <w:rPr>
          <w:rStyle w:val="FontStyle14"/>
          <w:sz w:val="28"/>
          <w:szCs w:val="28"/>
        </w:rPr>
        <w:t xml:space="preserve">те администрации  </w:t>
      </w:r>
      <w:proofErr w:type="spellStart"/>
      <w:r>
        <w:rPr>
          <w:rStyle w:val="FontStyle14"/>
          <w:sz w:val="28"/>
          <w:szCs w:val="28"/>
        </w:rPr>
        <w:t>Ташли</w:t>
      </w:r>
      <w:r w:rsidRPr="00A84F55">
        <w:rPr>
          <w:rStyle w:val="FontStyle14"/>
          <w:sz w:val="28"/>
          <w:szCs w:val="28"/>
        </w:rPr>
        <w:t>нского</w:t>
      </w:r>
      <w:proofErr w:type="spellEnd"/>
      <w:r w:rsidRPr="00A84F55">
        <w:rPr>
          <w:rStyle w:val="FontStyle14"/>
          <w:sz w:val="28"/>
          <w:szCs w:val="28"/>
        </w:rPr>
        <w:t xml:space="preserve"> района, а в случае отсутствия этих сведений на официальном сайте предоставляются средствам массовой информации для опубликования по их запросам.</w:t>
      </w:r>
      <w:proofErr w:type="gramEnd"/>
    </w:p>
    <w:p w:rsidR="00CE4652" w:rsidRPr="00A84F55" w:rsidRDefault="00CE4652" w:rsidP="00CE4652">
      <w:pPr>
        <w:pStyle w:val="Style4"/>
        <w:widowControl/>
        <w:spacing w:before="5" w:line="317" w:lineRule="exact"/>
        <w:ind w:firstLine="533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Размещение на официальных сайтах сведений о доходах, об имуществе и обязательствах имущественного характера обеспечивается специалистом ответственным за сбор справок о доходах, расходах, об имуществе и обязательствах имущественного характера.</w:t>
      </w:r>
    </w:p>
    <w:p w:rsidR="00CE4652" w:rsidRPr="00A84F55" w:rsidRDefault="00CE4652" w:rsidP="00CE4652">
      <w:pPr>
        <w:pStyle w:val="Style4"/>
        <w:widowControl/>
        <w:spacing w:before="5"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8</w:t>
      </w:r>
      <w:r w:rsidRPr="00A84F55">
        <w:rPr>
          <w:rStyle w:val="FontStyle14"/>
          <w:sz w:val="28"/>
          <w:szCs w:val="28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CE4652" w:rsidRPr="00A84F55" w:rsidRDefault="00CE4652" w:rsidP="00CE4652">
      <w:pPr>
        <w:ind w:right="-1"/>
        <w:jc w:val="both"/>
        <w:rPr>
          <w:sz w:val="28"/>
          <w:szCs w:val="28"/>
        </w:rPr>
      </w:pPr>
    </w:p>
    <w:p w:rsidR="006F2A3E" w:rsidRPr="00CE4652" w:rsidRDefault="006F2A3E" w:rsidP="00CE4652">
      <w:pPr>
        <w:tabs>
          <w:tab w:val="left" w:pos="1515"/>
        </w:tabs>
      </w:pPr>
    </w:p>
    <w:sectPr w:rsidR="006F2A3E" w:rsidRPr="00CE465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52"/>
    <w:rsid w:val="0000397D"/>
    <w:rsid w:val="0006364D"/>
    <w:rsid w:val="002E2EE4"/>
    <w:rsid w:val="00491314"/>
    <w:rsid w:val="004C2FC0"/>
    <w:rsid w:val="004F0659"/>
    <w:rsid w:val="0058144C"/>
    <w:rsid w:val="00586D61"/>
    <w:rsid w:val="005B1D43"/>
    <w:rsid w:val="00627007"/>
    <w:rsid w:val="006F2A3E"/>
    <w:rsid w:val="00750755"/>
    <w:rsid w:val="007A1873"/>
    <w:rsid w:val="009176D5"/>
    <w:rsid w:val="00CE4652"/>
    <w:rsid w:val="00DB09E1"/>
    <w:rsid w:val="00E1783C"/>
    <w:rsid w:val="00E428F6"/>
    <w:rsid w:val="00E572B3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4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E4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CE4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E465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4EEB-D8DC-46AB-A58B-0946AB63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Новокаменка</cp:lastModifiedBy>
  <cp:revision>5</cp:revision>
  <cp:lastPrinted>2016-03-28T08:11:00Z</cp:lastPrinted>
  <dcterms:created xsi:type="dcterms:W3CDTF">2016-03-23T04:00:00Z</dcterms:created>
  <dcterms:modified xsi:type="dcterms:W3CDTF">2016-03-28T08:11:00Z</dcterms:modified>
</cp:coreProperties>
</file>