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7" w:rsidRDefault="00E05017" w:rsidP="00E050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5017" w:rsidRDefault="00E05017" w:rsidP="00E050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E05017" w:rsidRDefault="00E05017" w:rsidP="00E05017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факторов в проекте решения Совета депутатов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О нормах предоставления земельных участков в собственность гражданам для индивидуального жилищного строительства и ведения личного подсобного хозяйства на территории муниципального образования </w:t>
      </w:r>
      <w:proofErr w:type="spellStart"/>
      <w:r w:rsidR="00762D7A">
        <w:rPr>
          <w:sz w:val="28"/>
        </w:rPr>
        <w:t>Новокаменский</w:t>
      </w:r>
      <w:proofErr w:type="spellEnd"/>
      <w:r>
        <w:rPr>
          <w:sz w:val="28"/>
        </w:rPr>
        <w:t xml:space="preserve"> сельсовет 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05017" w:rsidRDefault="00E05017" w:rsidP="00E05017">
      <w:pPr>
        <w:tabs>
          <w:tab w:val="left" w:pos="3080"/>
        </w:tabs>
        <w:ind w:right="1795"/>
        <w:jc w:val="both"/>
        <w:rPr>
          <w:sz w:val="28"/>
          <w:szCs w:val="28"/>
        </w:rPr>
      </w:pPr>
    </w:p>
    <w:p w:rsidR="00E05017" w:rsidRDefault="00E05017" w:rsidP="00E05017">
      <w:pPr>
        <w:shd w:val="clear" w:color="auto" w:fill="FFFFFF"/>
        <w:ind w:right="22"/>
        <w:jc w:val="both"/>
        <w:rPr>
          <w:sz w:val="28"/>
          <w:szCs w:val="28"/>
        </w:rPr>
      </w:pPr>
    </w:p>
    <w:p w:rsidR="00E05017" w:rsidRDefault="00E05017" w:rsidP="00E050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2D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62D7A">
        <w:rPr>
          <w:rFonts w:ascii="Times New Roman" w:hAnsi="Times New Roman" w:cs="Times New Roman"/>
          <w:sz w:val="28"/>
          <w:szCs w:val="28"/>
        </w:rPr>
        <w:t>овокаменка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62D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 2016 года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E05017" w:rsidRDefault="00E05017" w:rsidP="00E05017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 w:rsidR="00762D7A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 w:rsidR="00762D7A"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  </w:t>
      </w:r>
      <w:r w:rsidR="00762D7A">
        <w:rPr>
          <w:sz w:val="28"/>
          <w:szCs w:val="28"/>
        </w:rPr>
        <w:t>№ 19/71-рс от  27.06.2013года</w:t>
      </w:r>
      <w:r>
        <w:rPr>
          <w:sz w:val="28"/>
          <w:szCs w:val="28"/>
        </w:rPr>
        <w:t xml:space="preserve"> </w:t>
      </w:r>
      <w:proofErr w:type="gramEnd"/>
    </w:p>
    <w:p w:rsidR="00E05017" w:rsidRDefault="00E05017" w:rsidP="00E0501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E05017" w:rsidRDefault="00E05017" w:rsidP="00E05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017" w:rsidRDefault="00E05017" w:rsidP="00E05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017" w:rsidRDefault="00E05017" w:rsidP="00E0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5017" w:rsidRDefault="00E05017" w:rsidP="00E0501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05017" w:rsidRDefault="00E05017" w:rsidP="00E0501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E05017" w:rsidRDefault="00E05017" w:rsidP="00E0501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E05017" w:rsidRDefault="00E05017" w:rsidP="00E050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E05017" w:rsidRDefault="00E05017" w:rsidP="00E05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5017" w:rsidRDefault="00E05017" w:rsidP="00E05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                                                       </w:t>
      </w:r>
      <w:r w:rsidR="00762D7A">
        <w:rPr>
          <w:sz w:val="28"/>
          <w:szCs w:val="28"/>
        </w:rPr>
        <w:t>Г.Н.Соловьева</w:t>
      </w:r>
      <w:r>
        <w:rPr>
          <w:sz w:val="28"/>
          <w:szCs w:val="28"/>
        </w:rPr>
        <w:t xml:space="preserve"> </w:t>
      </w: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5017" w:rsidRDefault="00762D7A" w:rsidP="00E050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Новокаменский</w:t>
      </w:r>
      <w:proofErr w:type="spellEnd"/>
      <w:r w:rsidR="00E05017">
        <w:rPr>
          <w:sz w:val="28"/>
          <w:szCs w:val="28"/>
        </w:rPr>
        <w:t xml:space="preserve">  сельсовет                                                        </w:t>
      </w:r>
      <w:r>
        <w:rPr>
          <w:sz w:val="28"/>
          <w:szCs w:val="28"/>
        </w:rPr>
        <w:t>Н.П.Соболев</w:t>
      </w:r>
    </w:p>
    <w:p w:rsidR="00E05017" w:rsidRDefault="00E05017" w:rsidP="00E05017"/>
    <w:p w:rsidR="00E05017" w:rsidRDefault="00E05017" w:rsidP="00E05017"/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tabs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762D7A">
        <w:rPr>
          <w:b/>
          <w:sz w:val="28"/>
          <w:szCs w:val="28"/>
        </w:rPr>
        <w:t>Новокаменский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05017" w:rsidRDefault="00E05017" w:rsidP="00E0501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C7F43" w:rsidRDefault="002C7F43" w:rsidP="002C7F4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762D7A">
        <w:rPr>
          <w:sz w:val="28"/>
          <w:szCs w:val="28"/>
        </w:rPr>
        <w:t>30</w:t>
      </w:r>
      <w:r>
        <w:rPr>
          <w:sz w:val="28"/>
          <w:szCs w:val="28"/>
          <w:u w:val="single"/>
        </w:rPr>
        <w:t xml:space="preserve">.03.2016 </w:t>
      </w:r>
      <w:r>
        <w:rPr>
          <w:sz w:val="28"/>
          <w:szCs w:val="28"/>
        </w:rPr>
        <w:t xml:space="preserve"> №  </w:t>
      </w:r>
      <w:r w:rsidR="00762D7A">
        <w:rPr>
          <w:sz w:val="28"/>
          <w:szCs w:val="28"/>
        </w:rPr>
        <w:t>6</w:t>
      </w:r>
      <w:r>
        <w:rPr>
          <w:sz w:val="28"/>
          <w:szCs w:val="28"/>
          <w:u w:val="single"/>
        </w:rPr>
        <w:t>/</w:t>
      </w:r>
      <w:r w:rsidR="00762D7A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-рс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62D7A">
        <w:rPr>
          <w:sz w:val="28"/>
          <w:szCs w:val="28"/>
        </w:rPr>
        <w:t>Н</w:t>
      </w:r>
      <w:proofErr w:type="gramEnd"/>
      <w:r w:rsidR="00762D7A">
        <w:rPr>
          <w:sz w:val="28"/>
          <w:szCs w:val="28"/>
        </w:rPr>
        <w:t>овокаменка</w:t>
      </w:r>
      <w:proofErr w:type="spellEnd"/>
    </w:p>
    <w:p w:rsidR="00E05017" w:rsidRDefault="00C15CD4" w:rsidP="00E05017">
      <w:pPr>
        <w:pStyle w:val="21"/>
      </w:pPr>
      <w:r>
        <w:pict>
          <v:line id="_x0000_s1027" style="position:absolute;z-index:251656192" from="226.35pt,4.05pt" to="247.95pt,4.05pt"/>
        </w:pict>
      </w:r>
      <w:r>
        <w:pict>
          <v:line id="_x0000_s1026" style="position:absolute;z-index:251657216" from="247.95pt,4.05pt" to="247.95pt,25.65pt"/>
        </w:pict>
      </w:r>
      <w:r>
        <w:pict>
          <v:line id="_x0000_s1028" style="position:absolute;z-index:251658240" from="0,4.05pt" to="0,25.65pt"/>
        </w:pict>
      </w:r>
      <w:r>
        <w:pict>
          <v:line id="_x0000_s1029" style="position:absolute;z-index:251659264" from="0,4.05pt" to="21.6pt,4.05pt"/>
        </w:pict>
      </w:r>
    </w:p>
    <w:p w:rsidR="00E05017" w:rsidRDefault="00E05017" w:rsidP="00E05017">
      <w:pPr>
        <w:ind w:right="45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«</w:t>
      </w:r>
      <w:r>
        <w:rPr>
          <w:sz w:val="28"/>
        </w:rPr>
        <w:t xml:space="preserve">О нормах предоставления земельных участков в собственность гражданам для индивидуального жилищного строительства и ведения личного подсобного хозяйства на территории муниципального образования </w:t>
      </w:r>
      <w:proofErr w:type="spellStart"/>
      <w:r w:rsidR="00762D7A">
        <w:rPr>
          <w:sz w:val="28"/>
        </w:rPr>
        <w:t>Новокаменский</w:t>
      </w:r>
      <w:proofErr w:type="spellEnd"/>
      <w:r>
        <w:rPr>
          <w:sz w:val="28"/>
        </w:rPr>
        <w:t xml:space="preserve"> сельсовет 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  <w:r>
        <w:rPr>
          <w:color w:val="000000"/>
          <w:sz w:val="28"/>
          <w:szCs w:val="28"/>
        </w:rPr>
        <w:t>»</w:t>
      </w: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       В соответствии со ст. 4 Федерального закона от 07.07.03. № 112-ФЗ «О личном подсобном хозяйстве», Решением Совета депутатов </w:t>
      </w:r>
      <w:proofErr w:type="spellStart"/>
      <w:r w:rsidR="00FF2F81">
        <w:rPr>
          <w:sz w:val="28"/>
        </w:rPr>
        <w:t>Новокаменского</w:t>
      </w:r>
      <w:proofErr w:type="spellEnd"/>
      <w:r w:rsidR="00FF2F81">
        <w:rPr>
          <w:sz w:val="28"/>
        </w:rPr>
        <w:t xml:space="preserve"> </w:t>
      </w:r>
      <w:r>
        <w:rPr>
          <w:sz w:val="28"/>
        </w:rPr>
        <w:t>сельсовета «</w:t>
      </w:r>
      <w:r>
        <w:rPr>
          <w:bCs/>
          <w:sz w:val="28"/>
          <w:szCs w:val="28"/>
        </w:rPr>
        <w:t>«</w:t>
      </w:r>
      <w:r w:rsidRPr="00CF5162">
        <w:rPr>
          <w:bCs/>
          <w:sz w:val="28"/>
          <w:szCs w:val="28"/>
        </w:rPr>
        <w:t xml:space="preserve">Об утверждении местных нормативов </w:t>
      </w:r>
      <w:r>
        <w:rPr>
          <w:bCs/>
          <w:sz w:val="28"/>
          <w:szCs w:val="28"/>
        </w:rPr>
        <w:t xml:space="preserve"> </w:t>
      </w:r>
      <w:r w:rsidRPr="00CF5162">
        <w:rPr>
          <w:bCs/>
          <w:sz w:val="28"/>
          <w:szCs w:val="28"/>
        </w:rPr>
        <w:t xml:space="preserve">Градостроительного проектирования муниципального образования </w:t>
      </w:r>
      <w:proofErr w:type="spellStart"/>
      <w:r w:rsidR="00762D7A">
        <w:rPr>
          <w:bCs/>
          <w:sz w:val="28"/>
          <w:szCs w:val="28"/>
        </w:rPr>
        <w:t>Новокаменский</w:t>
      </w:r>
      <w:proofErr w:type="spellEnd"/>
      <w:r w:rsidRPr="00CF5162">
        <w:rPr>
          <w:sz w:val="28"/>
        </w:rPr>
        <w:t xml:space="preserve"> сельсовет </w:t>
      </w:r>
      <w:proofErr w:type="spellStart"/>
      <w:r w:rsidRPr="00CF5162">
        <w:rPr>
          <w:sz w:val="28"/>
        </w:rPr>
        <w:t>Ташлинского</w:t>
      </w:r>
      <w:proofErr w:type="spellEnd"/>
      <w:r w:rsidRPr="00CF5162">
        <w:rPr>
          <w:sz w:val="28"/>
        </w:rPr>
        <w:t xml:space="preserve"> района Оренбургской области</w:t>
      </w:r>
      <w:r>
        <w:rPr>
          <w:sz w:val="28"/>
        </w:rPr>
        <w:t>»</w:t>
      </w:r>
      <w:r>
        <w:rPr>
          <w:sz w:val="28"/>
          <w:szCs w:val="28"/>
        </w:rPr>
        <w:t>», утвержденные 20.12.2014  №</w:t>
      </w:r>
      <w:r w:rsidR="00762D7A">
        <w:rPr>
          <w:sz w:val="28"/>
          <w:szCs w:val="28"/>
        </w:rPr>
        <w:t xml:space="preserve"> 30</w:t>
      </w:r>
      <w:r>
        <w:rPr>
          <w:sz w:val="28"/>
          <w:szCs w:val="28"/>
        </w:rPr>
        <w:t>/1</w:t>
      </w:r>
      <w:r w:rsidR="00762D7A">
        <w:rPr>
          <w:sz w:val="28"/>
          <w:szCs w:val="28"/>
        </w:rPr>
        <w:t>13</w:t>
      </w:r>
      <w:r>
        <w:rPr>
          <w:sz w:val="28"/>
          <w:szCs w:val="28"/>
        </w:rPr>
        <w:t xml:space="preserve">-рс, </w:t>
      </w:r>
      <w:r>
        <w:rPr>
          <w:sz w:val="28"/>
        </w:rPr>
        <w:t xml:space="preserve"> Совет депутатов </w:t>
      </w:r>
      <w:proofErr w:type="spellStart"/>
      <w:r w:rsidR="00762D7A">
        <w:rPr>
          <w:sz w:val="28"/>
        </w:rPr>
        <w:t>Новокаменский</w:t>
      </w:r>
      <w:proofErr w:type="spellEnd"/>
      <w:r w:rsidR="00762D7A">
        <w:rPr>
          <w:sz w:val="28"/>
        </w:rPr>
        <w:t xml:space="preserve">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РЕШИЛ:</w:t>
      </w: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 1.</w:t>
      </w:r>
      <w:r>
        <w:rPr>
          <w:sz w:val="28"/>
        </w:rPr>
        <w:tab/>
      </w:r>
      <w:proofErr w:type="gramStart"/>
      <w:r>
        <w:rPr>
          <w:sz w:val="28"/>
        </w:rPr>
        <w:t xml:space="preserve">Установить на территории муниципального образования </w:t>
      </w:r>
      <w:proofErr w:type="spellStart"/>
      <w:r w:rsidR="00762D7A">
        <w:rPr>
          <w:sz w:val="28"/>
        </w:rPr>
        <w:t>Новокаменский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  предельные (минимальные и максимальные)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земель: </w:t>
      </w:r>
      <w:proofErr w:type="gramEnd"/>
    </w:p>
    <w:p w:rsidR="00E05017" w:rsidRDefault="00E05017" w:rsidP="00E05017">
      <w:pPr>
        <w:numPr>
          <w:ilvl w:val="1"/>
          <w:numId w:val="1"/>
        </w:numPr>
        <w:ind w:right="-1" w:firstLine="567"/>
        <w:jc w:val="both"/>
        <w:rPr>
          <w:sz w:val="28"/>
        </w:rPr>
      </w:pPr>
      <w:r>
        <w:rPr>
          <w:sz w:val="28"/>
        </w:rPr>
        <w:t>1.1. для ведения личного подсобного хозяйства и индивидуального жилищного строительства  от 600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до 2500 кв.м.</w:t>
      </w:r>
    </w:p>
    <w:p w:rsidR="00E05017" w:rsidRDefault="00E05017" w:rsidP="00E05017">
      <w:pPr>
        <w:numPr>
          <w:ilvl w:val="1"/>
          <w:numId w:val="1"/>
        </w:numPr>
        <w:ind w:right="-1" w:firstLine="567"/>
        <w:jc w:val="both"/>
        <w:rPr>
          <w:sz w:val="28"/>
        </w:rPr>
      </w:pPr>
      <w:r>
        <w:rPr>
          <w:sz w:val="28"/>
        </w:rPr>
        <w:t xml:space="preserve">Для ведения личного подсобного хозяйства: </w:t>
      </w:r>
    </w:p>
    <w:p w:rsidR="00E05017" w:rsidRDefault="00E05017" w:rsidP="00E05017">
      <w:pPr>
        <w:ind w:left="567" w:right="-1"/>
        <w:jc w:val="both"/>
        <w:rPr>
          <w:sz w:val="28"/>
        </w:rPr>
      </w:pPr>
      <w:r>
        <w:rPr>
          <w:sz w:val="28"/>
        </w:rPr>
        <w:t xml:space="preserve"> 1.2.1. под приусадебным участком от 600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до 5000 кв.м.</w:t>
      </w:r>
    </w:p>
    <w:p w:rsidR="00E05017" w:rsidRDefault="00E05017" w:rsidP="00E05017">
      <w:pPr>
        <w:numPr>
          <w:ilvl w:val="2"/>
          <w:numId w:val="2"/>
        </w:numPr>
        <w:ind w:right="-1"/>
        <w:jc w:val="both"/>
        <w:rPr>
          <w:sz w:val="28"/>
        </w:rPr>
      </w:pPr>
      <w:r>
        <w:rPr>
          <w:sz w:val="28"/>
        </w:rPr>
        <w:t>под полевым участком от 600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до 30000 кв.м</w:t>
      </w:r>
    </w:p>
    <w:p w:rsidR="00E05017" w:rsidRDefault="00E05017" w:rsidP="00E05017">
      <w:pPr>
        <w:ind w:right="-1"/>
        <w:jc w:val="both"/>
        <w:rPr>
          <w:sz w:val="28"/>
        </w:rPr>
      </w:pPr>
      <w:r>
        <w:rPr>
          <w:sz w:val="28"/>
        </w:rPr>
        <w:t xml:space="preserve">        2. Учитывая  сложившиеся условия застройки на территории муниципального образования </w:t>
      </w:r>
      <w:proofErr w:type="spellStart"/>
      <w:r w:rsidR="00762D7A">
        <w:rPr>
          <w:sz w:val="28"/>
        </w:rPr>
        <w:t>Новокаменский</w:t>
      </w:r>
      <w:proofErr w:type="spellEnd"/>
      <w:r>
        <w:rPr>
          <w:sz w:val="28"/>
        </w:rPr>
        <w:t xml:space="preserve"> сельсовет, при уточнении площади земельных участков в результате проведенных работ по межеванию границ земельных участков, предоставленных гражданам для индивидуального жилищного строительства до введения Земельного кодекса </w:t>
      </w:r>
      <w:r>
        <w:rPr>
          <w:sz w:val="28"/>
        </w:rPr>
        <w:lastRenderedPageBreak/>
        <w:t>Российской Федерации, минимальные и максимальные размеры земельных участков, установленные в пункте 1.1. настоящего решения не применять. В указанном случае размеры земельных участков считать равными фактически сложившейся площади конкретного земельного участка, но не более 0,35 га, при этом не выходить за пределы красных линий застройки и не нарушать границы смежных землепользователей при их наличии.</w:t>
      </w: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     3. Решение вступает в силу со дня его  официального обнародования</w:t>
      </w: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05017" w:rsidRDefault="00E05017" w:rsidP="00E05017">
      <w:pPr>
        <w:jc w:val="both"/>
      </w:pPr>
      <w:r>
        <w:rPr>
          <w:sz w:val="28"/>
        </w:rPr>
        <w:t>и.о. Председателя Совета депутатов</w:t>
      </w:r>
      <w:r>
        <w:rPr>
          <w:color w:val="FF0000"/>
          <w:sz w:val="28"/>
        </w:rPr>
        <w:t xml:space="preserve">                                </w:t>
      </w:r>
      <w:r w:rsidR="00762D7A">
        <w:rPr>
          <w:sz w:val="28"/>
        </w:rPr>
        <w:t>Н.П.Соболев</w:t>
      </w:r>
      <w:r>
        <w:rPr>
          <w:sz w:val="28"/>
        </w:rPr>
        <w:t xml:space="preserve">                            </w:t>
      </w: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района.                      </w:t>
      </w:r>
    </w:p>
    <w:p w:rsidR="00E05017" w:rsidRDefault="00E05017" w:rsidP="00E05017"/>
    <w:sectPr w:rsidR="00E05017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017"/>
    <w:rsid w:val="0000397D"/>
    <w:rsid w:val="00171232"/>
    <w:rsid w:val="00191352"/>
    <w:rsid w:val="002C7F43"/>
    <w:rsid w:val="002E2EE4"/>
    <w:rsid w:val="003F2D15"/>
    <w:rsid w:val="00491314"/>
    <w:rsid w:val="004F0659"/>
    <w:rsid w:val="0058144C"/>
    <w:rsid w:val="00586D61"/>
    <w:rsid w:val="005B1D43"/>
    <w:rsid w:val="00627007"/>
    <w:rsid w:val="006F2A3E"/>
    <w:rsid w:val="00762D7A"/>
    <w:rsid w:val="007A1873"/>
    <w:rsid w:val="009176D5"/>
    <w:rsid w:val="00C15CD4"/>
    <w:rsid w:val="00DB09E1"/>
    <w:rsid w:val="00E05017"/>
    <w:rsid w:val="00E428F6"/>
    <w:rsid w:val="00E572B3"/>
    <w:rsid w:val="00FF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rmal (Web)"/>
    <w:basedOn w:val="a"/>
    <w:semiHidden/>
    <w:unhideWhenUsed/>
    <w:rsid w:val="00E05017"/>
    <w:pPr>
      <w:spacing w:before="100" w:beforeAutospacing="1" w:after="100" w:afterAutospacing="1"/>
    </w:pPr>
  </w:style>
  <w:style w:type="paragraph" w:customStyle="1" w:styleId="ConsPlusNormal">
    <w:name w:val="ConsPlusNormal"/>
    <w:rsid w:val="00E05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05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0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5569</Characters>
  <Application>Microsoft Office Word</Application>
  <DocSecurity>0</DocSecurity>
  <Lines>46</Lines>
  <Paragraphs>13</Paragraphs>
  <ScaleCrop>false</ScaleCrop>
  <Company>Администрация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Новокаменка</cp:lastModifiedBy>
  <cp:revision>7</cp:revision>
  <cp:lastPrinted>2016-04-04T05:30:00Z</cp:lastPrinted>
  <dcterms:created xsi:type="dcterms:W3CDTF">2016-03-17T10:22:00Z</dcterms:created>
  <dcterms:modified xsi:type="dcterms:W3CDTF">2016-04-04T05:30:00Z</dcterms:modified>
</cp:coreProperties>
</file>