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E26659">
        <w:trPr>
          <w:trHeight w:val="2091"/>
        </w:trPr>
        <w:tc>
          <w:tcPr>
            <w:tcW w:w="4503" w:type="dxa"/>
            <w:gridSpan w:val="3"/>
          </w:tcPr>
          <w:p w:rsidR="0019418C" w:rsidRDefault="00FB1E85" w:rsidP="00C31E8C">
            <w:pPr>
              <w:pStyle w:val="FR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              </w:t>
            </w:r>
            <w:r w:rsidR="0019418C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6B5047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НОВОКАМЕНСКИЙ</w:t>
            </w:r>
            <w:r w:rsidR="00D9303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C31E8C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14.11.2017</w:t>
            </w:r>
          </w:p>
        </w:tc>
        <w:tc>
          <w:tcPr>
            <w:tcW w:w="591" w:type="dxa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EA3B77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  <w:r w:rsidR="00C31E8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19418C" w:rsidTr="00E26659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</w:t>
            </w:r>
            <w:r w:rsidR="006B5047">
              <w:rPr>
                <w:rFonts w:ascii="Times New Roman" w:hAnsi="Times New Roman"/>
                <w:b/>
              </w:rPr>
              <w:t>Новокаменка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212D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6B5047">
        <w:rPr>
          <w:rFonts w:ascii="Times New Roman" w:hAnsi="Times New Roman" w:cs="Times New Roman"/>
          <w:sz w:val="28"/>
          <w:szCs w:val="28"/>
        </w:rPr>
        <w:t>в постановление № 75-п от 14.11.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B50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 программы «Благоустройс</w:t>
      </w:r>
      <w:r w:rsidR="00D93037">
        <w:rPr>
          <w:rFonts w:ascii="Times New Roman" w:hAnsi="Times New Roman" w:cs="Times New Roman"/>
          <w:sz w:val="28"/>
          <w:szCs w:val="28"/>
        </w:rPr>
        <w:t xml:space="preserve">тво территории </w:t>
      </w:r>
      <w:r w:rsidR="006B5047">
        <w:rPr>
          <w:rFonts w:ascii="Times New Roman" w:hAnsi="Times New Roman" w:cs="Times New Roman"/>
          <w:sz w:val="28"/>
          <w:szCs w:val="28"/>
        </w:rPr>
        <w:t>Новокаменского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 2014 – 2020 годы»</w:t>
      </w:r>
    </w:p>
    <w:p w:rsidR="00EA3B77" w:rsidRDefault="00EA3B77" w:rsidP="00EA3B77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</w:t>
      </w:r>
      <w:r w:rsidRPr="00F4197E">
        <w:t xml:space="preserve">постановлением администрации  Новокаменского  сельсовета </w:t>
      </w:r>
      <w:r>
        <w:t xml:space="preserve">№ 33-п   от 18.05.2017 «Об утверждении порядка разработки, реализации и оценки эффективности муниципальных программ муниципального образования Новокаменский сельсовет Ташлинского района Оренбургской области» , </w:t>
      </w:r>
      <w:r w:rsidRPr="00D84A24">
        <w:t xml:space="preserve">руководствуясь Уставом муниципального образования </w:t>
      </w:r>
      <w:r>
        <w:t>Новокаменский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EA3B77" w:rsidRDefault="00EA3B77" w:rsidP="00EA3B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A3B77" w:rsidTr="00A37FE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B77" w:rsidRDefault="00EA3B77" w:rsidP="00A37FE6"/>
        </w:tc>
      </w:tr>
    </w:tbl>
    <w:p w:rsidR="00EA3B77" w:rsidRPr="00EA3B77" w:rsidRDefault="00EA3B77" w:rsidP="00EA3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3B77">
        <w:rPr>
          <w:rFonts w:ascii="Times New Roman" w:hAnsi="Times New Roman" w:cs="Times New Roman"/>
          <w:sz w:val="28"/>
          <w:szCs w:val="28"/>
        </w:rPr>
        <w:t xml:space="preserve">Внести в постановление № 75-п от 14.11.2013 г «Об утверждении муниципальной  программы «Благоустройство территории Новокаменского сельсовета на 2014 – 2020 годы», в редакции от </w:t>
      </w:r>
      <w:r>
        <w:rPr>
          <w:rFonts w:ascii="Times New Roman" w:hAnsi="Times New Roman" w:cs="Times New Roman"/>
          <w:sz w:val="28"/>
          <w:szCs w:val="28"/>
        </w:rPr>
        <w:t>19.05.2017 г №34-п</w:t>
      </w:r>
      <w:r w:rsidRPr="00EA3B77">
        <w:rPr>
          <w:rFonts w:ascii="Times New Roman" w:hAnsi="Times New Roman" w:cs="Times New Roman"/>
          <w:sz w:val="28"/>
          <w:szCs w:val="28"/>
        </w:rPr>
        <w:t xml:space="preserve">  «О внесении изменений в постановление  № 75-п от  14.11.2013г «Об утверждении муниципальной  программы «Благоустройство территории Новокаменского сельсовета на  2014 – 2020 годы» (далее – Программа) следующие изменения:</w:t>
      </w:r>
    </w:p>
    <w:p w:rsidR="00E41D03" w:rsidRPr="00EA3B77" w:rsidRDefault="00EA3B77" w:rsidP="00EA3B77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A3B77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EA3B77">
        <w:rPr>
          <w:rFonts w:ascii="Times New Roman" w:hAnsi="Times New Roman" w:cs="Times New Roman"/>
          <w:sz w:val="28"/>
          <w:szCs w:val="28"/>
        </w:rPr>
        <w:t xml:space="preserve">В паспорте Программы строку «Объем и источники финансирования Программы» </w:t>
      </w:r>
      <w:r w:rsidR="008F7C34" w:rsidRPr="00EA3B77">
        <w:rPr>
          <w:rFonts w:ascii="Times New Roman" w:hAnsi="Times New Roman" w:cs="Times New Roman"/>
          <w:sz w:val="28"/>
          <w:szCs w:val="28"/>
        </w:rPr>
        <w:t xml:space="preserve"> </w:t>
      </w:r>
      <w:r w:rsidR="00E41D03" w:rsidRPr="00EA3B77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E41D03" w:rsidRPr="00EA3B77">
        <w:rPr>
          <w:color w:val="FF0000"/>
          <w:sz w:val="28"/>
          <w:szCs w:val="28"/>
        </w:rPr>
        <w:t xml:space="preserve"> </w:t>
      </w:r>
    </w:p>
    <w:p w:rsidR="0011135F" w:rsidRPr="0011135F" w:rsidRDefault="00E41D0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</w:t>
      </w:r>
      <w:r w:rsidR="0011135F" w:rsidRPr="0011135F">
        <w:rPr>
          <w:rFonts w:ascii="Times New Roman" w:hAnsi="Times New Roman" w:cs="Times New Roman"/>
          <w:sz w:val="28"/>
          <w:szCs w:val="28"/>
        </w:rPr>
        <w:t>Общий объем финансирования из мес</w:t>
      </w:r>
      <w:r w:rsidR="00313004">
        <w:rPr>
          <w:rFonts w:ascii="Times New Roman" w:hAnsi="Times New Roman" w:cs="Times New Roman"/>
          <w:sz w:val="28"/>
          <w:szCs w:val="28"/>
        </w:rPr>
        <w:t xml:space="preserve">тного бюджета составит  </w:t>
      </w:r>
      <w:r w:rsidR="006F7BD3">
        <w:rPr>
          <w:rFonts w:ascii="Times New Roman" w:hAnsi="Times New Roman" w:cs="Times New Roman"/>
          <w:sz w:val="28"/>
          <w:szCs w:val="28"/>
        </w:rPr>
        <w:t>1236,5</w:t>
      </w:r>
      <w:r w:rsidR="00C31E8C">
        <w:rPr>
          <w:rFonts w:ascii="Times New Roman" w:hAnsi="Times New Roman" w:cs="Times New Roman"/>
          <w:sz w:val="28"/>
          <w:szCs w:val="28"/>
        </w:rPr>
        <w:t xml:space="preserve"> </w:t>
      </w:r>
      <w:r w:rsidR="001C729E">
        <w:rPr>
          <w:rFonts w:ascii="Times New Roman" w:hAnsi="Times New Roman" w:cs="Times New Roman"/>
          <w:sz w:val="28"/>
          <w:szCs w:val="28"/>
        </w:rPr>
        <w:t xml:space="preserve"> тыс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. рублей, в том числе по годам: </w:t>
      </w:r>
    </w:p>
    <w:p w:rsidR="0011135F" w:rsidRPr="0011135F" w:rsidRDefault="00354FD5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313004">
        <w:rPr>
          <w:rFonts w:ascii="Times New Roman" w:hAnsi="Times New Roman" w:cs="Times New Roman"/>
          <w:sz w:val="28"/>
          <w:szCs w:val="28"/>
        </w:rPr>
        <w:t>428,2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313004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93,9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313004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– 319,5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313004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EA3B77">
        <w:rPr>
          <w:rFonts w:ascii="Times New Roman" w:hAnsi="Times New Roman" w:cs="Times New Roman"/>
          <w:sz w:val="28"/>
          <w:szCs w:val="28"/>
        </w:rPr>
        <w:t>394,9</w:t>
      </w:r>
      <w:r w:rsidR="00354FD5">
        <w:rPr>
          <w:rFonts w:ascii="Times New Roman" w:hAnsi="Times New Roman" w:cs="Times New Roman"/>
          <w:sz w:val="28"/>
          <w:szCs w:val="28"/>
        </w:rPr>
        <w:t xml:space="preserve"> 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313004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</w:t>
      </w:r>
      <w:r w:rsidR="00C31E8C">
        <w:rPr>
          <w:rFonts w:ascii="Times New Roman" w:hAnsi="Times New Roman" w:cs="Times New Roman"/>
          <w:sz w:val="28"/>
          <w:szCs w:val="28"/>
        </w:rPr>
        <w:t xml:space="preserve">      0 </w:t>
      </w:r>
      <w:r w:rsidR="0011135F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11135F" w:rsidRPr="0011135F" w:rsidRDefault="00354FD5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  </w:t>
      </w:r>
      <w:r w:rsidR="00C31E8C">
        <w:rPr>
          <w:rFonts w:ascii="Times New Roman" w:hAnsi="Times New Roman" w:cs="Times New Roman"/>
          <w:sz w:val="28"/>
          <w:szCs w:val="28"/>
        </w:rPr>
        <w:t xml:space="preserve">   0  </w:t>
      </w:r>
      <w:r w:rsidR="0011135F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11135F" w:rsidRPr="0011135F" w:rsidRDefault="00354FD5" w:rsidP="0031300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313004">
        <w:rPr>
          <w:rFonts w:ascii="Times New Roman" w:hAnsi="Times New Roman" w:cs="Times New Roman"/>
          <w:sz w:val="28"/>
          <w:szCs w:val="28"/>
        </w:rPr>
        <w:t>г. –</w:t>
      </w:r>
      <w:r w:rsidR="001C729E">
        <w:rPr>
          <w:rFonts w:ascii="Times New Roman" w:hAnsi="Times New Roman" w:cs="Times New Roman"/>
          <w:sz w:val="28"/>
          <w:szCs w:val="28"/>
        </w:rPr>
        <w:t xml:space="preserve">     0  </w:t>
      </w:r>
      <w:r w:rsidR="0011135F" w:rsidRPr="0011135F">
        <w:rPr>
          <w:rFonts w:ascii="Times New Roman" w:hAnsi="Times New Roman" w:cs="Times New Roman"/>
          <w:sz w:val="28"/>
          <w:szCs w:val="28"/>
        </w:rPr>
        <w:t>тыс. руб.</w:t>
      </w:r>
    </w:p>
    <w:p w:rsidR="008F7C34" w:rsidRPr="0011135F" w:rsidRDefault="0011135F" w:rsidP="0011135F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41D03" w:rsidRPr="00033FC0" w:rsidRDefault="00C31E8C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r w:rsidR="00033FC0">
        <w:rPr>
          <w:rFonts w:ascii="Times New Roman" w:hAnsi="Times New Roman" w:cs="Times New Roman"/>
          <w:sz w:val="28"/>
          <w:szCs w:val="28"/>
        </w:rPr>
        <w:t>к Программе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 согласно Приложению №1</w:t>
      </w:r>
      <w:r w:rsidR="00033FC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F7C34" w:rsidRPr="008F7C34" w:rsidRDefault="00256E11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FB1E85" w:rsidRPr="00FB1E85" w:rsidRDefault="00256E11" w:rsidP="00FB1E85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E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7C34" w:rsidRPr="00FB1E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1E85" w:rsidRPr="00FB1E85">
        <w:rPr>
          <w:rFonts w:ascii="Times New Roman" w:hAnsi="Times New Roman" w:cs="Times New Roman"/>
          <w:sz w:val="28"/>
          <w:szCs w:val="28"/>
        </w:rPr>
        <w:t> Постановление вступает в силу после его официального опубликования (обнародования)  и подлежит размещению на официальном сайте администрации Ташлинского района в сети «Интернет».</w:t>
      </w: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C31E8C">
        <w:rPr>
          <w:rFonts w:ascii="Times New Roman" w:eastAsia="Times New Roman" w:hAnsi="Times New Roman" w:cs="Times New Roman"/>
          <w:sz w:val="28"/>
          <w:szCs w:val="28"/>
        </w:rPr>
        <w:t>Н.П.Соболев</w:t>
      </w: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9535B2">
        <w:rPr>
          <w:rFonts w:ascii="Times New Roman" w:hAnsi="Times New Roman" w:cs="Times New Roman"/>
          <w:sz w:val="28"/>
          <w:szCs w:val="28"/>
        </w:rPr>
        <w:t>«</w:t>
      </w:r>
      <w:r w:rsidR="009535B2" w:rsidRPr="009A52CF">
        <w:rPr>
          <w:rFonts w:ascii="Times New Roman" w:hAnsi="Times New Roman" w:cs="Times New Roman"/>
          <w:sz w:val="28"/>
          <w:szCs w:val="28"/>
        </w:rPr>
        <w:t>Благоус</w:t>
      </w:r>
      <w:r w:rsidR="009535B2"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r w:rsidR="00861468">
        <w:rPr>
          <w:rFonts w:ascii="Times New Roman" w:hAnsi="Times New Roman" w:cs="Times New Roman"/>
          <w:sz w:val="28"/>
          <w:szCs w:val="28"/>
        </w:rPr>
        <w:t>Новокаменского</w:t>
      </w:r>
      <w:r w:rsidR="009535B2">
        <w:rPr>
          <w:rFonts w:ascii="Times New Roman" w:hAnsi="Times New Roman" w:cs="Times New Roman"/>
          <w:sz w:val="28"/>
          <w:szCs w:val="28"/>
        </w:rPr>
        <w:t xml:space="preserve"> сельсовета на 2014</w:t>
      </w:r>
      <w:r w:rsidR="009535B2" w:rsidRPr="009A52CF">
        <w:rPr>
          <w:rFonts w:ascii="Times New Roman" w:hAnsi="Times New Roman" w:cs="Times New Roman"/>
          <w:sz w:val="28"/>
          <w:szCs w:val="28"/>
        </w:rPr>
        <w:t>-2020 годы</w:t>
      </w:r>
      <w:r w:rsidR="009535B2">
        <w:rPr>
          <w:rFonts w:ascii="Times New Roman" w:hAnsi="Times New Roman" w:cs="Times New Roman"/>
          <w:sz w:val="28"/>
          <w:szCs w:val="28"/>
        </w:rPr>
        <w:t>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9535B2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>«Благоу</w:t>
      </w:r>
      <w:r w:rsidR="00861468">
        <w:rPr>
          <w:rFonts w:ascii="Times New Roman" w:hAnsi="Times New Roman" w:cs="Times New Roman"/>
          <w:b/>
          <w:sz w:val="28"/>
          <w:szCs w:val="28"/>
        </w:rPr>
        <w:t>стройство территории Новокаменского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709"/>
        <w:gridCol w:w="143"/>
        <w:gridCol w:w="852"/>
        <w:gridCol w:w="851"/>
        <w:gridCol w:w="709"/>
        <w:gridCol w:w="705"/>
        <w:gridCol w:w="3402"/>
      </w:tblGrid>
      <w:tr w:rsidR="009535B2" w:rsidRPr="00762F1F" w:rsidTr="00762F1F">
        <w:tc>
          <w:tcPr>
            <w:tcW w:w="675" w:type="dxa"/>
            <w:vMerge w:val="restart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9535B2" w:rsidRPr="00762F1F" w:rsidRDefault="009535B2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7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9535B2" w:rsidRPr="00762F1F" w:rsidRDefault="009535B2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9535B2" w:rsidRPr="00762F1F" w:rsidTr="00762F1F">
        <w:trPr>
          <w:trHeight w:val="165"/>
        </w:trPr>
        <w:tc>
          <w:tcPr>
            <w:tcW w:w="675" w:type="dxa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  <w:gridSpan w:val="2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402" w:type="dxa"/>
            <w:vMerge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5B2" w:rsidRPr="00762F1F" w:rsidTr="00762F1F">
        <w:tc>
          <w:tcPr>
            <w:tcW w:w="67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2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9535B2" w:rsidRPr="00762F1F" w:rsidTr="00762F1F">
        <w:tc>
          <w:tcPr>
            <w:tcW w:w="675" w:type="dxa"/>
          </w:tcPr>
          <w:p w:rsidR="009535B2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9535B2" w:rsidRPr="00762F1F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290,2</w:t>
            </w:r>
          </w:p>
        </w:tc>
        <w:tc>
          <w:tcPr>
            <w:tcW w:w="851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219,0</w:t>
            </w:r>
          </w:p>
        </w:tc>
        <w:tc>
          <w:tcPr>
            <w:tcW w:w="852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</w:tcPr>
          <w:p w:rsidR="009535B2" w:rsidRPr="00762F1F" w:rsidRDefault="00C31E8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762F1F" w:rsidRDefault="001C729E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9535B2" w:rsidRPr="00762F1F" w:rsidRDefault="009535B2" w:rsidP="0086146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="00354FD5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861468">
              <w:rPr>
                <w:rFonts w:ascii="Times New Roman" w:hAnsi="Times New Roman" w:cs="Times New Roman"/>
                <w:sz w:val="22"/>
                <w:szCs w:val="22"/>
              </w:rPr>
              <w:t>Новокаменский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2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9535B2" w:rsidRPr="00762F1F" w:rsidTr="00762F1F">
        <w:tc>
          <w:tcPr>
            <w:tcW w:w="675" w:type="dxa"/>
          </w:tcPr>
          <w:p w:rsidR="009535B2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9535B2" w:rsidRPr="00762F1F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9535B2" w:rsidRPr="00762F1F" w:rsidRDefault="009535B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535B2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762F1F" w:rsidRDefault="001C729E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9535B2" w:rsidRPr="00762F1F" w:rsidRDefault="00861468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2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861468" w:rsidRPr="00762F1F" w:rsidTr="00762F1F">
        <w:tc>
          <w:tcPr>
            <w:tcW w:w="675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861468" w:rsidRPr="00762F1F" w:rsidRDefault="00861468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Содержание кладбищ </w:t>
            </w:r>
          </w:p>
        </w:tc>
        <w:tc>
          <w:tcPr>
            <w:tcW w:w="1475" w:type="dxa"/>
          </w:tcPr>
          <w:p w:rsidR="00861468" w:rsidRPr="00762F1F" w:rsidRDefault="008614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852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861468" w:rsidRPr="00762F1F" w:rsidRDefault="001C729E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861468" w:rsidRDefault="00861468">
            <w:r w:rsidRPr="00190797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90797">
              <w:rPr>
                <w:rFonts w:ascii="Times New Roman" w:hAnsi="Times New Roman" w:cs="Times New Roman"/>
              </w:rPr>
              <w:t>образования Новокаменский сельсовет</w:t>
            </w:r>
          </w:p>
        </w:tc>
      </w:tr>
      <w:tr w:rsidR="00861468" w:rsidRPr="00762F1F" w:rsidTr="00762F1F">
        <w:tc>
          <w:tcPr>
            <w:tcW w:w="675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861468" w:rsidRPr="00762F1F" w:rsidRDefault="008614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861468" w:rsidRPr="00762F1F" w:rsidRDefault="008614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861468" w:rsidRPr="00762F1F" w:rsidRDefault="008614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861468" w:rsidRDefault="00861468">
            <w:r w:rsidRPr="00190797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90797">
              <w:rPr>
                <w:rFonts w:ascii="Times New Roman" w:hAnsi="Times New Roman" w:cs="Times New Roman"/>
              </w:rPr>
              <w:t>образования Новокаменский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2"/>
          </w:tcPr>
          <w:p w:rsidR="002465F0" w:rsidRPr="00762F1F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354FD5" w:rsidRPr="00762F1F" w:rsidTr="00861468">
        <w:tc>
          <w:tcPr>
            <w:tcW w:w="675" w:type="dxa"/>
          </w:tcPr>
          <w:p w:rsidR="00354FD5" w:rsidRPr="00762F1F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354FD5" w:rsidRPr="00762F1F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354FD5" w:rsidRPr="00762F1F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</w:tcPr>
          <w:p w:rsidR="00354FD5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762F1F" w:rsidRDefault="008614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354FD5" w:rsidRDefault="00861468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</w:t>
            </w:r>
            <w:r w:rsidRPr="00762F1F"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</w:tr>
      <w:tr w:rsidR="00861468" w:rsidRPr="00762F1F" w:rsidTr="00861468">
        <w:trPr>
          <w:trHeight w:val="70"/>
        </w:trPr>
        <w:tc>
          <w:tcPr>
            <w:tcW w:w="675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244" w:type="dxa"/>
          </w:tcPr>
          <w:p w:rsidR="00861468" w:rsidRPr="00762F1F" w:rsidRDefault="00861468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861468" w:rsidRPr="00762F1F" w:rsidRDefault="008614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5" w:type="dxa"/>
            <w:gridSpan w:val="2"/>
          </w:tcPr>
          <w:p w:rsidR="00861468" w:rsidRPr="00762F1F" w:rsidRDefault="00C31E8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861468" w:rsidRPr="00762F1F" w:rsidRDefault="008614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861468" w:rsidRDefault="00861468">
            <w:r w:rsidRPr="0036345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363455">
              <w:rPr>
                <w:rFonts w:ascii="Times New Roman" w:hAnsi="Times New Roman" w:cs="Times New Roman"/>
              </w:rPr>
              <w:t>образования Новокаменский сельсовет</w:t>
            </w:r>
          </w:p>
        </w:tc>
      </w:tr>
      <w:tr w:rsidR="00861468" w:rsidRPr="00762F1F" w:rsidTr="00861468">
        <w:trPr>
          <w:trHeight w:val="70"/>
        </w:trPr>
        <w:tc>
          <w:tcPr>
            <w:tcW w:w="675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861468" w:rsidRPr="00762F1F" w:rsidRDefault="008614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861468" w:rsidRPr="00762F1F" w:rsidRDefault="008614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</w:tcPr>
          <w:p w:rsidR="00861468" w:rsidRPr="00762F1F" w:rsidRDefault="00C31E8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861468" w:rsidRPr="00762F1F" w:rsidRDefault="008614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861468" w:rsidRDefault="00861468">
            <w:r w:rsidRPr="0036345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363455">
              <w:rPr>
                <w:rFonts w:ascii="Times New Roman" w:hAnsi="Times New Roman" w:cs="Times New Roman"/>
              </w:rPr>
              <w:t>образования Новокаменский сельсовет</w:t>
            </w:r>
          </w:p>
        </w:tc>
      </w:tr>
      <w:tr w:rsidR="00861468" w:rsidRPr="00762F1F" w:rsidTr="00861468">
        <w:trPr>
          <w:trHeight w:val="70"/>
        </w:trPr>
        <w:tc>
          <w:tcPr>
            <w:tcW w:w="675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861468" w:rsidRPr="00762F1F" w:rsidRDefault="008614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861468" w:rsidRPr="00762F1F" w:rsidRDefault="008614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995" w:type="dxa"/>
            <w:gridSpan w:val="2"/>
          </w:tcPr>
          <w:p w:rsidR="00861468" w:rsidRPr="00762F1F" w:rsidRDefault="00C31E8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25,6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861468" w:rsidRPr="00762F1F" w:rsidRDefault="001C729E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861468" w:rsidRDefault="00861468">
            <w:r w:rsidRPr="0036345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363455">
              <w:rPr>
                <w:rFonts w:ascii="Times New Roman" w:hAnsi="Times New Roman" w:cs="Times New Roman"/>
              </w:rPr>
              <w:t>образования Новокаменский сельсовет</w:t>
            </w:r>
          </w:p>
        </w:tc>
      </w:tr>
      <w:tr w:rsidR="00861468" w:rsidRPr="00762F1F" w:rsidTr="00861468">
        <w:trPr>
          <w:trHeight w:val="70"/>
        </w:trPr>
        <w:tc>
          <w:tcPr>
            <w:tcW w:w="675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861468" w:rsidRPr="00762F1F" w:rsidRDefault="008614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861468" w:rsidRPr="00762F1F" w:rsidRDefault="008614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5" w:type="dxa"/>
            <w:gridSpan w:val="2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61468" w:rsidRPr="00762F1F" w:rsidRDefault="008614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861468" w:rsidRPr="00762F1F" w:rsidRDefault="008614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861468" w:rsidRDefault="00861468">
            <w:r w:rsidRPr="0036345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363455">
              <w:rPr>
                <w:rFonts w:ascii="Times New Roman" w:hAnsi="Times New Roman" w:cs="Times New Roman"/>
              </w:rPr>
              <w:t>образования Новокаменский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AC1B9E" w:rsidRPr="00D84A24" w:rsidRDefault="00AC1B9E" w:rsidP="00C31E8C">
      <w:pPr>
        <w:pStyle w:val="ConsPlusNormal"/>
        <w:widowControl/>
        <w:ind w:left="10080" w:firstLine="0"/>
        <w:jc w:val="both"/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6E" w:rsidRDefault="00FF7C6E" w:rsidP="00EE4B56">
      <w:pPr>
        <w:spacing w:after="0" w:line="240" w:lineRule="auto"/>
      </w:pPr>
      <w:r>
        <w:separator/>
      </w:r>
    </w:p>
  </w:endnote>
  <w:endnote w:type="continuationSeparator" w:id="1">
    <w:p w:rsidR="00FF7C6E" w:rsidRDefault="00FF7C6E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6E" w:rsidRDefault="00FF7C6E" w:rsidP="00EE4B56">
      <w:pPr>
        <w:spacing w:after="0" w:line="240" w:lineRule="auto"/>
      </w:pPr>
      <w:r>
        <w:separator/>
      </w:r>
    </w:p>
  </w:footnote>
  <w:footnote w:type="continuationSeparator" w:id="1">
    <w:p w:rsidR="00FF7C6E" w:rsidRDefault="00FF7C6E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075EB"/>
    <w:rsid w:val="00033FC0"/>
    <w:rsid w:val="000A5FB0"/>
    <w:rsid w:val="0011135F"/>
    <w:rsid w:val="00152D92"/>
    <w:rsid w:val="0017513D"/>
    <w:rsid w:val="0019418C"/>
    <w:rsid w:val="001A3C93"/>
    <w:rsid w:val="001C729E"/>
    <w:rsid w:val="002401AA"/>
    <w:rsid w:val="002465F0"/>
    <w:rsid w:val="00256E11"/>
    <w:rsid w:val="002750EB"/>
    <w:rsid w:val="002B5F90"/>
    <w:rsid w:val="002F1F5A"/>
    <w:rsid w:val="00313004"/>
    <w:rsid w:val="00354FD5"/>
    <w:rsid w:val="003A410B"/>
    <w:rsid w:val="00410BEC"/>
    <w:rsid w:val="00436F12"/>
    <w:rsid w:val="00464720"/>
    <w:rsid w:val="004D5CB2"/>
    <w:rsid w:val="004E39B6"/>
    <w:rsid w:val="00533A93"/>
    <w:rsid w:val="00562300"/>
    <w:rsid w:val="00632B64"/>
    <w:rsid w:val="00643BDF"/>
    <w:rsid w:val="006B5047"/>
    <w:rsid w:val="006C500A"/>
    <w:rsid w:val="006D0778"/>
    <w:rsid w:val="006E0BA2"/>
    <w:rsid w:val="006F4B9D"/>
    <w:rsid w:val="006F7BD3"/>
    <w:rsid w:val="00703F2F"/>
    <w:rsid w:val="00762F1F"/>
    <w:rsid w:val="00861468"/>
    <w:rsid w:val="008D065C"/>
    <w:rsid w:val="008F7C34"/>
    <w:rsid w:val="009535B2"/>
    <w:rsid w:val="009E1522"/>
    <w:rsid w:val="00AC1B9E"/>
    <w:rsid w:val="00AE723E"/>
    <w:rsid w:val="00BA312A"/>
    <w:rsid w:val="00BD1D3E"/>
    <w:rsid w:val="00C31E8C"/>
    <w:rsid w:val="00C560B0"/>
    <w:rsid w:val="00CF488D"/>
    <w:rsid w:val="00D04D01"/>
    <w:rsid w:val="00D17443"/>
    <w:rsid w:val="00D40D77"/>
    <w:rsid w:val="00D93037"/>
    <w:rsid w:val="00E212DF"/>
    <w:rsid w:val="00E336CA"/>
    <w:rsid w:val="00E41D03"/>
    <w:rsid w:val="00E452D8"/>
    <w:rsid w:val="00E544BB"/>
    <w:rsid w:val="00EA3B77"/>
    <w:rsid w:val="00EA5C7F"/>
    <w:rsid w:val="00EE4B56"/>
    <w:rsid w:val="00EF1F5F"/>
    <w:rsid w:val="00F2519E"/>
    <w:rsid w:val="00F84B17"/>
    <w:rsid w:val="00F86674"/>
    <w:rsid w:val="00FA1BE2"/>
    <w:rsid w:val="00FB1E85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3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1E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22DD-C75F-4CB5-B06C-7CDAF7FB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28</cp:revision>
  <cp:lastPrinted>2017-11-30T05:38:00Z</cp:lastPrinted>
  <dcterms:created xsi:type="dcterms:W3CDTF">2017-05-12T10:25:00Z</dcterms:created>
  <dcterms:modified xsi:type="dcterms:W3CDTF">2017-11-30T05:39:00Z</dcterms:modified>
</cp:coreProperties>
</file>