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СОВЕТ ДЕПУТАТОВ 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Новокаменский</w:t>
      </w: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Ташлинского района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Оренбургской  области</w:t>
      </w:r>
    </w:p>
    <w:p w:rsidR="00E07EAE" w:rsidRPr="00E07EAE" w:rsidRDefault="00FC2FD8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Четвертый</w:t>
      </w:r>
      <w:r w:rsidR="00E07EAE"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созыв </w:t>
      </w:r>
    </w:p>
    <w:p w:rsid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Р Е Ш Е Н И Е</w:t>
      </w:r>
    </w:p>
    <w:p w:rsidR="00A16321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10.12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789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-рс</w:t>
      </w:r>
    </w:p>
    <w:p w:rsidR="009D4A9A" w:rsidRPr="00E07EAE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036E0A" w:rsidRDefault="00461927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bookmarkStart w:id="0" w:name="_Hlk77671647"/>
      <w:r w:rsidRPr="0029027F">
        <w:rPr>
          <w:rFonts w:ascii="Times New Roman" w:hAnsi="Times New Roman" w:cs="Times New Roman"/>
          <w:sz w:val="28"/>
          <w:szCs w:val="28"/>
        </w:rPr>
        <w:t xml:space="preserve"> </w:t>
      </w:r>
      <w:r w:rsidR="00036E0A" w:rsidRPr="00036E0A">
        <w:rPr>
          <w:rFonts w:ascii="Times New Roman" w:hAnsi="Times New Roman" w:cs="Times New Roman"/>
          <w:sz w:val="28"/>
          <w:szCs w:val="24"/>
        </w:rPr>
        <w:t>О внесении изменений и дополнений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в решение Совета депутатов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Новокаменский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сельсовет Ташлинского района Оренбургской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области от </w:t>
      </w:r>
      <w:r>
        <w:rPr>
          <w:rFonts w:ascii="Times New Roman" w:hAnsi="Times New Roman" w:cs="Times New Roman"/>
          <w:sz w:val="28"/>
          <w:szCs w:val="24"/>
        </w:rPr>
        <w:t>29</w:t>
      </w:r>
      <w:r w:rsidRPr="00036E0A">
        <w:rPr>
          <w:rFonts w:ascii="Times New Roman" w:hAnsi="Times New Roman" w:cs="Times New Roman"/>
          <w:sz w:val="28"/>
          <w:szCs w:val="24"/>
        </w:rPr>
        <w:t>.09.2021 года № 11/4</w:t>
      </w:r>
      <w:r w:rsidR="009F789A">
        <w:rPr>
          <w:rFonts w:ascii="Times New Roman" w:hAnsi="Times New Roman" w:cs="Times New Roman"/>
          <w:sz w:val="28"/>
          <w:szCs w:val="24"/>
        </w:rPr>
        <w:t>6</w:t>
      </w:r>
      <w:r w:rsidRPr="00036E0A">
        <w:rPr>
          <w:rFonts w:ascii="Times New Roman" w:hAnsi="Times New Roman" w:cs="Times New Roman"/>
          <w:sz w:val="28"/>
          <w:szCs w:val="24"/>
        </w:rPr>
        <w:t>-рс</w:t>
      </w:r>
    </w:p>
    <w:p w:rsidR="009F789A" w:rsidRDefault="00036E0A" w:rsidP="009F789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9F789A">
        <w:rPr>
          <w:rFonts w:ascii="Times New Roman" w:hAnsi="Times New Roman" w:cs="Times New Roman"/>
          <w:sz w:val="28"/>
          <w:szCs w:val="24"/>
        </w:rPr>
        <w:t xml:space="preserve"> </w:t>
      </w:r>
      <w:r w:rsidR="009F789A" w:rsidRPr="009F789A">
        <w:rPr>
          <w:rFonts w:ascii="Times New Roman" w:hAnsi="Times New Roman" w:cs="Times New Roman"/>
          <w:sz w:val="28"/>
          <w:szCs w:val="24"/>
        </w:rPr>
        <w:t>"Об утверждении Положения о муниципальном</w:t>
      </w:r>
    </w:p>
    <w:p w:rsidR="009F789A" w:rsidRDefault="009F789A" w:rsidP="009F789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9F789A">
        <w:rPr>
          <w:rFonts w:ascii="Times New Roman" w:hAnsi="Times New Roman" w:cs="Times New Roman"/>
          <w:sz w:val="28"/>
          <w:szCs w:val="24"/>
        </w:rPr>
        <w:t xml:space="preserve"> контроле за исполнением единой теплоснабжающей</w:t>
      </w:r>
    </w:p>
    <w:p w:rsidR="009F789A" w:rsidRDefault="009F789A" w:rsidP="009F789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9F789A">
        <w:rPr>
          <w:rFonts w:ascii="Times New Roman" w:hAnsi="Times New Roman" w:cs="Times New Roman"/>
          <w:sz w:val="28"/>
          <w:szCs w:val="24"/>
        </w:rPr>
        <w:t xml:space="preserve"> организацией обязательств по строительству,</w:t>
      </w:r>
    </w:p>
    <w:p w:rsidR="009F789A" w:rsidRDefault="009F789A" w:rsidP="009F789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9F789A">
        <w:rPr>
          <w:rFonts w:ascii="Times New Roman" w:hAnsi="Times New Roman" w:cs="Times New Roman"/>
          <w:sz w:val="28"/>
          <w:szCs w:val="24"/>
        </w:rPr>
        <w:t xml:space="preserve"> реконструкции и (или) модернизации </w:t>
      </w:r>
    </w:p>
    <w:p w:rsidR="009F789A" w:rsidRDefault="009F789A" w:rsidP="009F789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9F789A">
        <w:rPr>
          <w:rFonts w:ascii="Times New Roman" w:hAnsi="Times New Roman" w:cs="Times New Roman"/>
          <w:sz w:val="28"/>
          <w:szCs w:val="24"/>
        </w:rPr>
        <w:t>объектов теплоснабжения в муниципальном образовании</w:t>
      </w:r>
    </w:p>
    <w:p w:rsidR="00FC2FD8" w:rsidRPr="009F789A" w:rsidRDefault="009F789A" w:rsidP="009F78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78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Новокаменский</w:t>
      </w:r>
      <w:r w:rsidRPr="009F789A">
        <w:rPr>
          <w:rFonts w:ascii="Times New Roman" w:hAnsi="Times New Roman" w:cs="Times New Roman"/>
          <w:sz w:val="28"/>
          <w:szCs w:val="24"/>
        </w:rPr>
        <w:t xml:space="preserve"> сельсовет Ташлинского района Оренбургской области" </w:t>
      </w:r>
      <w:bookmarkEnd w:id="0"/>
    </w:p>
    <w:p w:rsidR="00FC2FD8" w:rsidRPr="0029027F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8"/>
          <w:szCs w:val="28"/>
        </w:rPr>
      </w:pPr>
    </w:p>
    <w:p w:rsidR="009F789A" w:rsidRPr="009F789A" w:rsidRDefault="009F789A" w:rsidP="009F789A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9A">
        <w:rPr>
          <w:rFonts w:ascii="Times New Roman" w:hAnsi="Times New Roman" w:cs="Times New Roman"/>
          <w:sz w:val="28"/>
          <w:szCs w:val="28"/>
        </w:rPr>
        <w:t xml:space="preserve">В соответствии со статьей 23.14 Федерального закона от 27.07.2010 года № 190-ФЗ "О теплоснабжении", Федеральным Законом от 31.07.2020 года        № 248-ФЗ "О государственном контроле (надзоре) и муниципальном контроле в Российской Федерации",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9F789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9F789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9F789A" w:rsidRPr="009F789A" w:rsidRDefault="009F789A" w:rsidP="009F789A">
      <w:pPr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9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789A" w:rsidRPr="009F789A" w:rsidRDefault="009F789A" w:rsidP="009F789A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9A">
        <w:rPr>
          <w:rFonts w:ascii="Times New Roman" w:hAnsi="Times New Roman" w:cs="Times New Roman"/>
          <w:sz w:val="28"/>
        </w:rPr>
        <w:t xml:space="preserve">1. </w:t>
      </w:r>
      <w:r w:rsidRPr="009F789A">
        <w:rPr>
          <w:rFonts w:ascii="Times New Roman" w:hAnsi="Times New Roman" w:cs="Times New Roman"/>
          <w:sz w:val="28"/>
          <w:szCs w:val="28"/>
        </w:rPr>
        <w:t xml:space="preserve">Внести изменение и дополнение в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9F789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30.09.2021 года № 11/46-рс " 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9F789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области":</w:t>
      </w:r>
    </w:p>
    <w:p w:rsidR="009F789A" w:rsidRPr="009F789A" w:rsidRDefault="009F789A" w:rsidP="009F789A">
      <w:pPr>
        <w:pStyle w:val="1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789A">
        <w:rPr>
          <w:rFonts w:ascii="Times New Roman" w:hAnsi="Times New Roman" w:cs="Times New Roman"/>
          <w:sz w:val="28"/>
          <w:szCs w:val="28"/>
        </w:rPr>
        <w:t xml:space="preserve">         1.1. Раздел 5 Положения "</w:t>
      </w:r>
      <w:r w:rsidRPr="009F7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Ключевые показатели муниципального контроля за исполнением единой теплоснабжающей организацией обязательств и их целевые значения" </w:t>
      </w:r>
      <w:r w:rsidRPr="009F789A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9F789A">
        <w:rPr>
          <w:rFonts w:ascii="Times New Roman" w:hAnsi="Times New Roman" w:cs="Times New Roman"/>
          <w:sz w:val="28"/>
          <w:szCs w:val="27"/>
        </w:rPr>
        <w:t>согласно приложения.</w:t>
      </w:r>
    </w:p>
    <w:p w:rsidR="009F789A" w:rsidRPr="009F789A" w:rsidRDefault="009F789A" w:rsidP="009F789A">
      <w:pPr>
        <w:pStyle w:val="1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789A" w:rsidRPr="009F789A" w:rsidRDefault="009F789A" w:rsidP="009F78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9A">
        <w:rPr>
          <w:rFonts w:ascii="Times New Roman" w:hAnsi="Times New Roman" w:cs="Times New Roman"/>
          <w:sz w:val="28"/>
          <w:szCs w:val="27"/>
        </w:rPr>
        <w:t xml:space="preserve">2. </w:t>
      </w:r>
      <w:r w:rsidRPr="009F789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9F789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</w:t>
      </w:r>
      <w:r w:rsidRPr="009F789A">
        <w:rPr>
          <w:rFonts w:ascii="Times New Roman" w:hAnsi="Times New Roman" w:cs="Times New Roman"/>
          <w:sz w:val="28"/>
        </w:rPr>
        <w:t xml:space="preserve"> </w:t>
      </w:r>
      <w:r w:rsidRPr="009F789A">
        <w:rPr>
          <w:rFonts w:ascii="Times New Roman" w:hAnsi="Times New Roman" w:cs="Times New Roman"/>
          <w:sz w:val="28"/>
          <w:szCs w:val="28"/>
        </w:rPr>
        <w:lastRenderedPageBreak/>
        <w:t>бюджету, налоговой и финансовой политике, экономическим вопросам, торговле, предпринимательства.</w:t>
      </w:r>
    </w:p>
    <w:p w:rsidR="009F789A" w:rsidRPr="009F789A" w:rsidRDefault="009F789A" w:rsidP="009F78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89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опубликования, но не ранее 1 марта 2022 года.</w:t>
      </w:r>
    </w:p>
    <w:p w:rsidR="009F789A" w:rsidRPr="009F789A" w:rsidRDefault="009F789A" w:rsidP="009F78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89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О.С.Бутузова</w:t>
      </w:r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89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Н.П.Соболев</w:t>
      </w:r>
      <w:bookmarkStart w:id="1" w:name="_GoBack"/>
      <w:bookmarkEnd w:id="1"/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</w:rPr>
      </w:pP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</w:rPr>
      </w:pP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  <w:sz w:val="28"/>
        </w:rPr>
      </w:pP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  <w:sz w:val="28"/>
        </w:rPr>
      </w:pPr>
      <w:r w:rsidRPr="009F789A">
        <w:rPr>
          <w:rFonts w:ascii="Times New Roman" w:hAnsi="Times New Roman" w:cs="Times New Roman"/>
          <w:sz w:val="28"/>
        </w:rPr>
        <w:t>Разослано: прокурору района, администрации района, в дело.</w:t>
      </w: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  <w:sz w:val="28"/>
        </w:rPr>
      </w:pPr>
      <w:r w:rsidRPr="009F789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  <w:sz w:val="28"/>
        </w:rPr>
      </w:pPr>
      <w:r w:rsidRPr="009F789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</w:p>
    <w:p w:rsidR="009F789A" w:rsidRDefault="009F789A" w:rsidP="009F789A">
      <w:pPr>
        <w:ind w:right="-1"/>
        <w:jc w:val="both"/>
        <w:rPr>
          <w:sz w:val="28"/>
        </w:rPr>
      </w:pPr>
      <w:r w:rsidRPr="009F789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</w:p>
    <w:p w:rsidR="009F789A" w:rsidRDefault="009F789A" w:rsidP="009F789A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</w:t>
      </w:r>
    </w:p>
    <w:p w:rsidR="009F789A" w:rsidRPr="005F6A7F" w:rsidRDefault="009F789A" w:rsidP="009F789A">
      <w:pPr>
        <w:pStyle w:val="ConsPlusNormal"/>
        <w:jc w:val="right"/>
        <w:rPr>
          <w:rFonts w:ascii="Times New Roman" w:hAnsi="Times New Roman" w:cs="Times New Roman"/>
        </w:rPr>
      </w:pPr>
      <w:r w:rsidRPr="005F6A7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9F789A" w:rsidRPr="00DF6746" w:rsidRDefault="009F789A" w:rsidP="009F789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  <w:r w:rsidRPr="00DF6746">
        <w:rPr>
          <w:rFonts w:ascii="Times New Roman" w:hAnsi="Times New Roman" w:cs="Times New Roman"/>
          <w:color w:val="000000"/>
          <w:sz w:val="24"/>
        </w:rPr>
        <w:t>к решению Совета депутатов</w:t>
      </w:r>
    </w:p>
    <w:p w:rsidR="009F789A" w:rsidRDefault="009F789A" w:rsidP="009F789A">
      <w:pPr>
        <w:pStyle w:val="ConsPlusNormal"/>
        <w:jc w:val="center"/>
        <w:rPr>
          <w:rFonts w:ascii="Times New Roman" w:hAnsi="Times New Roman" w:cs="Times New Roman"/>
          <w:color w:val="000000"/>
          <w:sz w:val="24"/>
        </w:rPr>
      </w:pPr>
    </w:p>
    <w:p w:rsidR="009F789A" w:rsidRPr="00DF6746" w:rsidRDefault="009F789A" w:rsidP="009F789A">
      <w:pPr>
        <w:pStyle w:val="ConsPlusNormal"/>
        <w:jc w:val="center"/>
        <w:rPr>
          <w:rFonts w:ascii="Times New Roman" w:hAnsi="Times New Roman" w:cs="Times New Roman"/>
          <w:color w:val="000000"/>
          <w:sz w:val="24"/>
        </w:rPr>
      </w:pPr>
    </w:p>
    <w:p w:rsidR="009F789A" w:rsidRPr="007841E2" w:rsidRDefault="009F789A" w:rsidP="009F789A">
      <w:pPr>
        <w:pStyle w:val="af"/>
        <w:spacing w:before="0" w:beforeAutospacing="0" w:after="0" w:afterAutospacing="0"/>
        <w:jc w:val="center"/>
        <w:rPr>
          <w:b/>
          <w:sz w:val="27"/>
          <w:szCs w:val="27"/>
        </w:rPr>
      </w:pPr>
      <w:r w:rsidRPr="007841E2">
        <w:rPr>
          <w:b/>
          <w:sz w:val="27"/>
          <w:szCs w:val="27"/>
        </w:rPr>
        <w:t>Ключевые показатели</w:t>
      </w:r>
    </w:p>
    <w:p w:rsidR="009F789A" w:rsidRDefault="009F789A" w:rsidP="009F789A">
      <w:pPr>
        <w:pStyle w:val="af"/>
        <w:spacing w:before="0" w:beforeAutospacing="0" w:after="0" w:afterAutospacing="0"/>
        <w:jc w:val="center"/>
        <w:rPr>
          <w:b/>
          <w:sz w:val="27"/>
          <w:szCs w:val="27"/>
        </w:rPr>
      </w:pPr>
      <w:r w:rsidRPr="007841E2">
        <w:rPr>
          <w:b/>
          <w:sz w:val="27"/>
          <w:szCs w:val="27"/>
        </w:rPr>
        <w:t>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</w:t>
      </w:r>
      <w:r>
        <w:rPr>
          <w:b/>
          <w:sz w:val="27"/>
          <w:szCs w:val="27"/>
        </w:rPr>
        <w:t xml:space="preserve">бразования </w:t>
      </w:r>
      <w:r>
        <w:rPr>
          <w:b/>
          <w:sz w:val="27"/>
          <w:szCs w:val="27"/>
        </w:rPr>
        <w:t>Новокаменский</w:t>
      </w:r>
      <w:r>
        <w:rPr>
          <w:b/>
          <w:sz w:val="27"/>
          <w:szCs w:val="27"/>
        </w:rPr>
        <w:t xml:space="preserve"> сельсовет Ташлинского района </w:t>
      </w:r>
      <w:r w:rsidRPr="007841E2">
        <w:rPr>
          <w:b/>
          <w:sz w:val="27"/>
          <w:szCs w:val="27"/>
        </w:rPr>
        <w:t>Оренбургской области и их целевые</w:t>
      </w:r>
      <w:r>
        <w:rPr>
          <w:b/>
          <w:sz w:val="27"/>
          <w:szCs w:val="27"/>
        </w:rPr>
        <w:t xml:space="preserve"> </w:t>
      </w:r>
      <w:r w:rsidRPr="007841E2">
        <w:rPr>
          <w:b/>
          <w:sz w:val="27"/>
          <w:szCs w:val="27"/>
        </w:rPr>
        <w:t xml:space="preserve">значения, </w:t>
      </w:r>
    </w:p>
    <w:p w:rsidR="009F789A" w:rsidRPr="007841E2" w:rsidRDefault="009F789A" w:rsidP="009F789A">
      <w:pPr>
        <w:pStyle w:val="af"/>
        <w:spacing w:before="0" w:beforeAutospacing="0" w:after="0" w:afterAutospacing="0"/>
        <w:jc w:val="center"/>
        <w:rPr>
          <w:b/>
          <w:sz w:val="27"/>
          <w:szCs w:val="27"/>
        </w:rPr>
      </w:pPr>
      <w:r w:rsidRPr="007841E2">
        <w:rPr>
          <w:b/>
          <w:sz w:val="27"/>
          <w:szCs w:val="27"/>
        </w:rPr>
        <w:t>индикативные показатели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</w:t>
      </w:r>
    </w:p>
    <w:p w:rsidR="009F789A" w:rsidRDefault="009F789A" w:rsidP="009F789A">
      <w:pPr>
        <w:pStyle w:val="af"/>
        <w:spacing w:before="0" w:beforeAutospacing="0" w:after="0" w:afterAutospacing="0"/>
        <w:jc w:val="center"/>
        <w:rPr>
          <w:b/>
          <w:sz w:val="27"/>
          <w:szCs w:val="27"/>
        </w:rPr>
      </w:pPr>
      <w:r w:rsidRPr="007841E2">
        <w:rPr>
          <w:b/>
          <w:sz w:val="27"/>
          <w:szCs w:val="27"/>
        </w:rPr>
        <w:t xml:space="preserve">теплоснабжения на территории муниципального образования </w:t>
      </w:r>
      <w:r>
        <w:rPr>
          <w:b/>
          <w:sz w:val="27"/>
          <w:szCs w:val="27"/>
        </w:rPr>
        <w:t>Новокаменский</w:t>
      </w:r>
      <w:r>
        <w:rPr>
          <w:b/>
          <w:sz w:val="27"/>
          <w:szCs w:val="27"/>
        </w:rPr>
        <w:t xml:space="preserve"> сельсовет Ташлинского района </w:t>
      </w:r>
      <w:r w:rsidRPr="007841E2">
        <w:rPr>
          <w:b/>
          <w:sz w:val="27"/>
          <w:szCs w:val="27"/>
        </w:rPr>
        <w:t>Оренбургской области</w:t>
      </w:r>
    </w:p>
    <w:p w:rsidR="009F789A" w:rsidRDefault="009F789A" w:rsidP="009F789A">
      <w:pPr>
        <w:pStyle w:val="a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F789A" w:rsidRPr="007841E2" w:rsidRDefault="009F789A" w:rsidP="009F789A">
      <w:pPr>
        <w:pStyle w:val="a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F789A" w:rsidRDefault="009F789A" w:rsidP="009F789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7841E2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1. Ключевые показатели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образования 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>Новокаменский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сельсовет Ташлинского района</w:t>
      </w:r>
      <w:r w:rsidRPr="007841E2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Оренбургской области и их целевые значения</w:t>
      </w:r>
    </w:p>
    <w:p w:rsidR="009F789A" w:rsidRDefault="009F789A" w:rsidP="009F789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0"/>
        <w:gridCol w:w="2635"/>
      </w:tblGrid>
      <w:tr w:rsidR="009F789A" w:rsidRPr="004670FF" w:rsidTr="004B7ACA">
        <w:tc>
          <w:tcPr>
            <w:tcW w:w="7196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670FF">
              <w:rPr>
                <w:rFonts w:ascii="Times New Roman" w:hAnsi="Times New Roman" w:cs="Times New Roman"/>
                <w:b/>
                <w:color w:val="000000"/>
                <w:sz w:val="28"/>
              </w:rPr>
              <w:t>Ключевые показатели</w:t>
            </w:r>
          </w:p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658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670FF">
              <w:rPr>
                <w:rFonts w:ascii="Times New Roman" w:hAnsi="Times New Roman" w:cs="Times New Roman"/>
                <w:b/>
                <w:color w:val="000000"/>
                <w:sz w:val="28"/>
              </w:rPr>
              <w:t>Целевые значения (%)</w:t>
            </w:r>
          </w:p>
        </w:tc>
      </w:tr>
      <w:tr w:rsidR="009F789A" w:rsidRPr="004670FF" w:rsidTr="004B7ACA">
        <w:tc>
          <w:tcPr>
            <w:tcW w:w="7196" w:type="dxa"/>
          </w:tcPr>
          <w:p w:rsidR="009F789A" w:rsidRPr="004670FF" w:rsidRDefault="009F789A" w:rsidP="004B7ACA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70FF">
              <w:rPr>
                <w:color w:val="000000"/>
                <w:sz w:val="27"/>
                <w:szCs w:val="27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658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 менее 70</w:t>
            </w:r>
          </w:p>
        </w:tc>
      </w:tr>
      <w:tr w:rsidR="009F789A" w:rsidRPr="004670FF" w:rsidTr="004B7ACA">
        <w:tc>
          <w:tcPr>
            <w:tcW w:w="7196" w:type="dxa"/>
          </w:tcPr>
          <w:p w:rsidR="009F789A" w:rsidRPr="004670FF" w:rsidRDefault="009F789A" w:rsidP="004B7ACA">
            <w:pPr>
              <w:pStyle w:val="a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 w:rsidRPr="004670FF">
              <w:rPr>
                <w:color w:val="000000"/>
                <w:sz w:val="27"/>
                <w:szCs w:val="27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658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 более 0</w:t>
            </w:r>
          </w:p>
        </w:tc>
      </w:tr>
      <w:tr w:rsidR="009F789A" w:rsidRPr="004670FF" w:rsidTr="004B7ACA">
        <w:tc>
          <w:tcPr>
            <w:tcW w:w="7196" w:type="dxa"/>
          </w:tcPr>
          <w:p w:rsidR="009F789A" w:rsidRPr="004670FF" w:rsidRDefault="009F789A" w:rsidP="004B7ACA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70FF">
              <w:rPr>
                <w:color w:val="000000"/>
                <w:sz w:val="27"/>
                <w:szCs w:val="27"/>
              </w:rPr>
              <w:t>Доля обоснованных жалоб на действия (бездействие)</w:t>
            </w:r>
          </w:p>
          <w:p w:rsidR="009F789A" w:rsidRPr="004670FF" w:rsidRDefault="009F789A" w:rsidP="004B7ACA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70FF">
              <w:rPr>
                <w:color w:val="000000"/>
                <w:sz w:val="27"/>
                <w:szCs w:val="27"/>
              </w:rPr>
              <w:t>контрольного органа и (или) его должностных лиц при</w:t>
            </w:r>
          </w:p>
          <w:p w:rsidR="009F789A" w:rsidRPr="004670FF" w:rsidRDefault="009F789A" w:rsidP="004B7ACA">
            <w:pPr>
              <w:pStyle w:val="a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 w:rsidRPr="004670FF">
              <w:rPr>
                <w:color w:val="000000"/>
                <w:sz w:val="27"/>
                <w:szCs w:val="27"/>
              </w:rPr>
              <w:t>проведении контрольных мероприятий от общего количества поступивших жалоб</w:t>
            </w:r>
          </w:p>
        </w:tc>
        <w:tc>
          <w:tcPr>
            <w:tcW w:w="2658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 более 0</w:t>
            </w:r>
          </w:p>
        </w:tc>
      </w:tr>
      <w:tr w:rsidR="009F789A" w:rsidRPr="004670FF" w:rsidTr="004B7ACA">
        <w:tc>
          <w:tcPr>
            <w:tcW w:w="7196" w:type="dxa"/>
          </w:tcPr>
          <w:p w:rsidR="009F789A" w:rsidRPr="004670FF" w:rsidRDefault="009F789A" w:rsidP="004B7ACA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70FF">
              <w:rPr>
                <w:color w:val="000000"/>
                <w:sz w:val="27"/>
                <w:szCs w:val="27"/>
              </w:rPr>
              <w:t>Доля решений, принятых по результатам контрольных</w:t>
            </w:r>
          </w:p>
          <w:p w:rsidR="009F789A" w:rsidRPr="004670FF" w:rsidRDefault="009F789A" w:rsidP="004B7ACA">
            <w:pPr>
              <w:pStyle w:val="a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 w:rsidRPr="004670FF">
              <w:rPr>
                <w:color w:val="000000"/>
                <w:sz w:val="27"/>
                <w:szCs w:val="27"/>
              </w:rPr>
              <w:t>мероприятий, отмененных контрольным органом и (или) судом, от общего количества решений</w:t>
            </w:r>
          </w:p>
        </w:tc>
        <w:tc>
          <w:tcPr>
            <w:tcW w:w="2658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 более 0</w:t>
            </w:r>
          </w:p>
        </w:tc>
      </w:tr>
    </w:tbl>
    <w:p w:rsidR="009F789A" w:rsidRPr="007841E2" w:rsidRDefault="009F789A" w:rsidP="009F789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2"/>
        </w:rPr>
      </w:pPr>
    </w:p>
    <w:p w:rsidR="009F789A" w:rsidRPr="007841E2" w:rsidRDefault="009F789A" w:rsidP="009F789A">
      <w:pPr>
        <w:pStyle w:val="ConsPlusNormal"/>
        <w:jc w:val="both"/>
        <w:rPr>
          <w:rFonts w:ascii="Times New Roman" w:hAnsi="Times New Roman" w:cs="Times New Roman"/>
          <w:b/>
          <w:color w:val="000000"/>
          <w:sz w:val="22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7841E2">
        <w:rPr>
          <w:rFonts w:ascii="Times New Roman" w:hAnsi="Times New Roman" w:cs="Times New Roman"/>
          <w:b/>
          <w:color w:val="000000"/>
          <w:sz w:val="28"/>
          <w:szCs w:val="27"/>
        </w:rPr>
        <w:t>2. Индикативные показатели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>Новокаменский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сельсовет Ташлинского района Оренбургской области</w:t>
      </w:r>
    </w:p>
    <w:p w:rsidR="009F789A" w:rsidRDefault="009F789A" w:rsidP="009F789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5332"/>
        <w:gridCol w:w="2976"/>
      </w:tblGrid>
      <w:tr w:rsidR="009F789A" w:rsidRPr="004670FF" w:rsidTr="004B7ACA">
        <w:tc>
          <w:tcPr>
            <w:tcW w:w="392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670F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670FF">
              <w:rPr>
                <w:rFonts w:ascii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6177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670FF">
              <w:rPr>
                <w:rFonts w:ascii="Times New Roman" w:hAnsi="Times New Roman" w:cs="Times New Roman"/>
                <w:b/>
                <w:color w:val="000000"/>
                <w:sz w:val="28"/>
              </w:rPr>
              <w:t>Наименование показателей</w:t>
            </w:r>
          </w:p>
        </w:tc>
        <w:tc>
          <w:tcPr>
            <w:tcW w:w="3285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670FF">
              <w:rPr>
                <w:rFonts w:ascii="Times New Roman" w:hAnsi="Times New Roman" w:cs="Times New Roman"/>
                <w:b/>
                <w:color w:val="000000"/>
                <w:sz w:val="28"/>
              </w:rPr>
              <w:t>Целевые значения</w:t>
            </w:r>
          </w:p>
        </w:tc>
      </w:tr>
      <w:tr w:rsidR="009F789A" w:rsidRPr="004670FF" w:rsidTr="004B7ACA">
        <w:tc>
          <w:tcPr>
            <w:tcW w:w="392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6177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3285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Шт.</w:t>
            </w:r>
          </w:p>
        </w:tc>
      </w:tr>
      <w:tr w:rsidR="009F789A" w:rsidRPr="004670FF" w:rsidTr="004B7ACA">
        <w:tc>
          <w:tcPr>
            <w:tcW w:w="392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6177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3285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Шт.</w:t>
            </w:r>
          </w:p>
        </w:tc>
      </w:tr>
      <w:tr w:rsidR="009F789A" w:rsidRPr="004670FF" w:rsidTr="004B7ACA">
        <w:tc>
          <w:tcPr>
            <w:tcW w:w="392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6177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3285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Шт.</w:t>
            </w:r>
          </w:p>
        </w:tc>
      </w:tr>
      <w:tr w:rsidR="009F789A" w:rsidRPr="004670FF" w:rsidTr="004B7ACA">
        <w:tc>
          <w:tcPr>
            <w:tcW w:w="392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6177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3285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Шт.</w:t>
            </w:r>
          </w:p>
        </w:tc>
      </w:tr>
      <w:tr w:rsidR="009F789A" w:rsidRPr="004670FF" w:rsidTr="004B7ACA">
        <w:tc>
          <w:tcPr>
            <w:tcW w:w="392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6177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Количество устраненных нарушений обязательных требований</w:t>
            </w:r>
          </w:p>
        </w:tc>
        <w:tc>
          <w:tcPr>
            <w:tcW w:w="3285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Шт.</w:t>
            </w:r>
          </w:p>
        </w:tc>
      </w:tr>
      <w:tr w:rsidR="009F789A" w:rsidRPr="004670FF" w:rsidTr="004B7ACA">
        <w:tc>
          <w:tcPr>
            <w:tcW w:w="392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6177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285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Шт.</w:t>
            </w:r>
          </w:p>
        </w:tc>
      </w:tr>
      <w:tr w:rsidR="009F789A" w:rsidRPr="004670FF" w:rsidTr="004B7ACA">
        <w:tc>
          <w:tcPr>
            <w:tcW w:w="392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6177" w:type="dxa"/>
          </w:tcPr>
          <w:p w:rsidR="009F789A" w:rsidRPr="004670FF" w:rsidRDefault="009F789A" w:rsidP="004B7A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3285" w:type="dxa"/>
          </w:tcPr>
          <w:p w:rsidR="009F789A" w:rsidRPr="004670FF" w:rsidRDefault="009F789A" w:rsidP="004B7A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670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Шт.</w:t>
            </w:r>
          </w:p>
        </w:tc>
      </w:tr>
    </w:tbl>
    <w:p w:rsidR="009F789A" w:rsidRPr="007841E2" w:rsidRDefault="009F789A" w:rsidP="009F789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2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p w:rsidR="009F789A" w:rsidRDefault="009F789A" w:rsidP="009F789A">
      <w:pPr>
        <w:pStyle w:val="ConsPlusNormal"/>
        <w:jc w:val="right"/>
        <w:rPr>
          <w:color w:val="000000"/>
        </w:rPr>
      </w:pPr>
    </w:p>
    <w:sectPr w:rsidR="009F789A" w:rsidSect="002765FB">
      <w:type w:val="continuous"/>
      <w:pgSz w:w="11905" w:h="16837"/>
      <w:pgMar w:top="1066" w:right="555" w:bottom="135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02" w:rsidRDefault="00F62502" w:rsidP="002765FB">
      <w:r>
        <w:separator/>
      </w:r>
    </w:p>
  </w:endnote>
  <w:endnote w:type="continuationSeparator" w:id="0">
    <w:p w:rsidR="00F62502" w:rsidRDefault="00F62502" w:rsidP="002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02" w:rsidRDefault="00F62502"/>
  </w:footnote>
  <w:footnote w:type="continuationSeparator" w:id="0">
    <w:p w:rsidR="00F62502" w:rsidRDefault="00F625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2022F"/>
    <w:multiLevelType w:val="hybridMultilevel"/>
    <w:tmpl w:val="03CCEF3A"/>
    <w:lvl w:ilvl="0" w:tplc="A9BAC75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075770"/>
    <w:multiLevelType w:val="hybridMultilevel"/>
    <w:tmpl w:val="1452DF3E"/>
    <w:lvl w:ilvl="0" w:tplc="D424099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FB"/>
    <w:rsid w:val="00016614"/>
    <w:rsid w:val="0003675A"/>
    <w:rsid w:val="00036E0A"/>
    <w:rsid w:val="00125822"/>
    <w:rsid w:val="00145B36"/>
    <w:rsid w:val="0021771E"/>
    <w:rsid w:val="00244D9C"/>
    <w:rsid w:val="002765FB"/>
    <w:rsid w:val="0029027F"/>
    <w:rsid w:val="003A45D2"/>
    <w:rsid w:val="00461927"/>
    <w:rsid w:val="005228FD"/>
    <w:rsid w:val="00625EC9"/>
    <w:rsid w:val="00696197"/>
    <w:rsid w:val="006F4803"/>
    <w:rsid w:val="00704066"/>
    <w:rsid w:val="007630ED"/>
    <w:rsid w:val="007677B4"/>
    <w:rsid w:val="008648DA"/>
    <w:rsid w:val="008B68EB"/>
    <w:rsid w:val="008C0DEE"/>
    <w:rsid w:val="009D4A9A"/>
    <w:rsid w:val="009E02B4"/>
    <w:rsid w:val="009F789A"/>
    <w:rsid w:val="00A16321"/>
    <w:rsid w:val="00A72295"/>
    <w:rsid w:val="00B576B2"/>
    <w:rsid w:val="00C31B07"/>
    <w:rsid w:val="00CB3EC7"/>
    <w:rsid w:val="00CC1455"/>
    <w:rsid w:val="00DA1C19"/>
    <w:rsid w:val="00E07EAE"/>
    <w:rsid w:val="00E72289"/>
    <w:rsid w:val="00ED5E5B"/>
    <w:rsid w:val="00F62502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F0AC-3B4D-46CD-9673-15CFDF1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Курсив"/>
    <w:basedOn w:val="2"/>
    <w:rsid w:val="002765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765FB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6"/>
    <w:uiPriority w:val="1"/>
    <w:locked/>
    <w:rsid w:val="00E07EAE"/>
    <w:rPr>
      <w:rFonts w:cs="Calibri"/>
      <w:sz w:val="22"/>
      <w:szCs w:val="22"/>
      <w:lang w:eastAsia="en-US"/>
    </w:rPr>
  </w:style>
  <w:style w:type="paragraph" w:styleId="a6">
    <w:name w:val="No Spacing"/>
    <w:link w:val="a5"/>
    <w:uiPriority w:val="1"/>
    <w:qFormat/>
    <w:rsid w:val="00E07EA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D4A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A9A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461927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461927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46192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61927"/>
    <w:pPr>
      <w:ind w:firstLine="72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13">
    <w:name w:val="Без интервала1"/>
    <w:rsid w:val="00461927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9">
    <w:name w:val="footnote text"/>
    <w:basedOn w:val="a"/>
    <w:link w:val="14"/>
    <w:rsid w:val="0046192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461927"/>
    <w:rPr>
      <w:color w:val="000000"/>
      <w:sz w:val="20"/>
      <w:szCs w:val="20"/>
    </w:rPr>
  </w:style>
  <w:style w:type="character" w:customStyle="1" w:styleId="14">
    <w:name w:val="Текст сноски Знак1"/>
    <w:basedOn w:val="a0"/>
    <w:link w:val="a9"/>
    <w:rsid w:val="0046192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text"/>
    <w:basedOn w:val="a"/>
    <w:link w:val="ac"/>
    <w:uiPriority w:val="99"/>
    <w:unhideWhenUsed/>
    <w:rsid w:val="0046192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6192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461927"/>
    <w:rPr>
      <w:vertAlign w:val="superscript"/>
    </w:rPr>
  </w:style>
  <w:style w:type="paragraph" w:styleId="ae">
    <w:name w:val="List Paragraph"/>
    <w:basedOn w:val="a"/>
    <w:uiPriority w:val="34"/>
    <w:qFormat/>
    <w:rsid w:val="00ED5E5B"/>
    <w:pPr>
      <w:ind w:left="720"/>
      <w:contextualSpacing/>
    </w:pPr>
  </w:style>
  <w:style w:type="paragraph" w:styleId="24">
    <w:name w:val="Body Text 2"/>
    <w:basedOn w:val="a"/>
    <w:link w:val="25"/>
    <w:rsid w:val="0029027F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rsid w:val="0029027F"/>
    <w:rPr>
      <w:rFonts w:ascii="Times New Roman" w:eastAsia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29027F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Normal (Web)"/>
    <w:basedOn w:val="a"/>
    <w:uiPriority w:val="99"/>
    <w:unhideWhenUsed/>
    <w:rsid w:val="002902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6.9 Порядок определения территории</vt:lpstr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creator>пк</dc:creator>
  <cp:lastModifiedBy>Admin</cp:lastModifiedBy>
  <cp:revision>24</cp:revision>
  <cp:lastPrinted>2021-12-15T11:36:00Z</cp:lastPrinted>
  <dcterms:created xsi:type="dcterms:W3CDTF">2021-06-01T10:18:00Z</dcterms:created>
  <dcterms:modified xsi:type="dcterms:W3CDTF">2021-12-15T11:37:00Z</dcterms:modified>
</cp:coreProperties>
</file>